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A21EB2" w:rsidRPr="00740764" w:rsidRDefault="00A21EB2" w:rsidP="00C14E42">
      <w:pPr>
        <w:ind w:left="-240" w:firstLine="240"/>
        <w:jc w:val="center"/>
        <w:rPr>
          <w:b/>
          <w:spacing w:val="-12"/>
          <w:sz w:val="28"/>
          <w:szCs w:val="28"/>
        </w:rPr>
      </w:pPr>
    </w:p>
    <w:p w:rsidR="00A16C85" w:rsidRDefault="0058048E" w:rsidP="0058048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Государственное автономное</w:t>
      </w:r>
    </w:p>
    <w:p w:rsidR="0058048E" w:rsidRDefault="00CA71B6" w:rsidP="0058048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профессиональное</w:t>
      </w:r>
      <w:r w:rsidR="0058048E">
        <w:rPr>
          <w:b/>
          <w:i/>
          <w:sz w:val="28"/>
          <w:szCs w:val="28"/>
        </w:rPr>
        <w:t xml:space="preserve"> образовательное учреждение</w:t>
      </w:r>
    </w:p>
    <w:p w:rsidR="0058048E" w:rsidRDefault="0058048E" w:rsidP="0058048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Московской области</w:t>
      </w:r>
    </w:p>
    <w:p w:rsidR="0058048E" w:rsidRDefault="00CA71B6" w:rsidP="00EF413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 Губернский</w:t>
      </w:r>
      <w:r w:rsidR="0058048E">
        <w:rPr>
          <w:b/>
          <w:i/>
          <w:sz w:val="28"/>
          <w:szCs w:val="28"/>
        </w:rPr>
        <w:t xml:space="preserve"> колледж»</w:t>
      </w:r>
    </w:p>
    <w:p w:rsidR="0058048E" w:rsidRDefault="0058048E" w:rsidP="0058048E">
      <w:pPr>
        <w:jc w:val="center"/>
        <w:rPr>
          <w:b/>
          <w:i/>
          <w:sz w:val="28"/>
          <w:szCs w:val="28"/>
        </w:rPr>
      </w:pPr>
    </w:p>
    <w:p w:rsidR="0058048E" w:rsidRDefault="00014876" w:rsidP="0058048E">
      <w:r>
        <w:t xml:space="preserve">    </w:t>
      </w:r>
      <w:r w:rsidR="0058048E">
        <w:t xml:space="preserve"> «Согласовано»</w:t>
      </w:r>
      <w:r w:rsidR="00053D44" w:rsidRPr="004F518A">
        <w:t xml:space="preserve">  </w:t>
      </w:r>
      <w:r w:rsidR="0058048E">
        <w:t xml:space="preserve">                                                                  </w:t>
      </w:r>
      <w:r w:rsidR="004F518A">
        <w:t xml:space="preserve">                </w:t>
      </w:r>
      <w:r w:rsidR="0058048E">
        <w:t xml:space="preserve">  «Утверждаю»</w:t>
      </w:r>
    </w:p>
    <w:p w:rsidR="0058048E" w:rsidRDefault="0058048E" w:rsidP="0058048E">
      <w:r>
        <w:t xml:space="preserve"> 1-ый заместитель директора                                </w:t>
      </w:r>
      <w:r w:rsidR="004F518A">
        <w:t xml:space="preserve">         </w:t>
      </w:r>
      <w:r w:rsidR="00014876">
        <w:t xml:space="preserve">                </w:t>
      </w:r>
      <w:r w:rsidR="004F518A">
        <w:t xml:space="preserve">  Д</w:t>
      </w:r>
      <w:r w:rsidR="00EF413B">
        <w:t>иректор  ГА</w:t>
      </w:r>
      <w:r w:rsidR="00014876">
        <w:t>П</w:t>
      </w:r>
      <w:r w:rsidR="00EF413B">
        <w:t xml:space="preserve">ОУ </w:t>
      </w:r>
      <w:r>
        <w:t xml:space="preserve"> МО</w:t>
      </w:r>
    </w:p>
    <w:p w:rsidR="0058048E" w:rsidRDefault="0058048E" w:rsidP="0058048E">
      <w:r>
        <w:t xml:space="preserve">  </w:t>
      </w:r>
      <w:r w:rsidR="00014876">
        <w:t xml:space="preserve">                                   </w:t>
      </w:r>
      <w:r>
        <w:t xml:space="preserve">                                            </w:t>
      </w:r>
      <w:r w:rsidR="004F518A">
        <w:t xml:space="preserve">           </w:t>
      </w:r>
      <w:r>
        <w:t xml:space="preserve"> </w:t>
      </w:r>
      <w:r w:rsidR="00014876">
        <w:t xml:space="preserve">           </w:t>
      </w:r>
      <w:r>
        <w:t xml:space="preserve"> </w:t>
      </w:r>
      <w:r w:rsidR="00014876">
        <w:t xml:space="preserve">   </w:t>
      </w:r>
      <w:r>
        <w:t xml:space="preserve">« Губернский колледж» </w:t>
      </w:r>
    </w:p>
    <w:p w:rsidR="0058048E" w:rsidRDefault="0058048E" w:rsidP="0058048E">
      <w:r>
        <w:t xml:space="preserve">                                                                                                </w:t>
      </w:r>
      <w:r w:rsidR="00014876">
        <w:t xml:space="preserve">       </w:t>
      </w:r>
      <w:r>
        <w:t xml:space="preserve">____________ А.И.  Лысиков   </w:t>
      </w:r>
    </w:p>
    <w:p w:rsidR="0058048E" w:rsidRDefault="00014876" w:rsidP="0058048E">
      <w:r>
        <w:t>______________Т.Г. Молчанова</w:t>
      </w:r>
      <w:r w:rsidR="004F518A">
        <w:t xml:space="preserve">                                   </w:t>
      </w:r>
      <w:r>
        <w:t xml:space="preserve">           «__» _______________ 2020</w:t>
      </w:r>
      <w:r w:rsidR="0058048E">
        <w:t>г.</w:t>
      </w:r>
    </w:p>
    <w:p w:rsidR="0058048E" w:rsidRDefault="0058048E" w:rsidP="0058048E">
      <w:r>
        <w:t xml:space="preserve"> «__»______________ 20</w:t>
      </w:r>
      <w:r w:rsidR="00014876">
        <w:t>20</w:t>
      </w:r>
      <w:r w:rsidR="004F518A">
        <w:t>г.</w:t>
      </w:r>
    </w:p>
    <w:p w:rsidR="0058048E" w:rsidRDefault="0058048E" w:rsidP="0058048E">
      <w:pPr>
        <w:jc w:val="center"/>
      </w:pPr>
    </w:p>
    <w:p w:rsidR="0058048E" w:rsidRDefault="0058048E" w:rsidP="0058048E">
      <w:r>
        <w:t>Рассмотре</w:t>
      </w:r>
      <w:r w:rsidR="004F518A">
        <w:t xml:space="preserve">но на заседании </w:t>
      </w:r>
    </w:p>
    <w:p w:rsidR="0058048E" w:rsidRDefault="00874C9A" w:rsidP="0058048E">
      <w:r>
        <w:t>ПЦК е</w:t>
      </w:r>
      <w:r w:rsidR="00EF413B">
        <w:t>стественно</w:t>
      </w:r>
      <w:r>
        <w:t>научных</w:t>
      </w:r>
    </w:p>
    <w:p w:rsidR="0058048E" w:rsidRDefault="004F518A" w:rsidP="0058048E">
      <w:r>
        <w:t>дисциплин</w:t>
      </w:r>
    </w:p>
    <w:p w:rsidR="0058048E" w:rsidRDefault="00CA71B6" w:rsidP="0058048E">
      <w:r>
        <w:t>протокол № __ от _______</w:t>
      </w:r>
      <w:r w:rsidR="00014876">
        <w:t>__ 2020</w:t>
      </w:r>
      <w:r w:rsidR="004F518A">
        <w:t>г.</w:t>
      </w:r>
    </w:p>
    <w:p w:rsidR="0058048E" w:rsidRDefault="0058048E" w:rsidP="0058048E">
      <w:r>
        <w:t>председ</w:t>
      </w:r>
      <w:r w:rsidR="00EF413B">
        <w:t xml:space="preserve">атель _____________ </w:t>
      </w:r>
      <w:r w:rsidR="00014876">
        <w:t>И.В.</w:t>
      </w:r>
      <w:r w:rsidR="004F518A">
        <w:t xml:space="preserve"> </w:t>
      </w:r>
      <w:r w:rsidR="00BF2419">
        <w:t>Трофимова</w:t>
      </w:r>
    </w:p>
    <w:p w:rsidR="00FF7F96" w:rsidRDefault="00FF7F96" w:rsidP="0058048E"/>
    <w:p w:rsidR="00014876" w:rsidRDefault="00014876" w:rsidP="0058048E">
      <w:pPr>
        <w:jc w:val="center"/>
        <w:rPr>
          <w:b/>
          <w:sz w:val="28"/>
          <w:szCs w:val="28"/>
        </w:rPr>
      </w:pPr>
    </w:p>
    <w:p w:rsidR="0058048E" w:rsidRDefault="00014876" w:rsidP="005804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58048E">
        <w:rPr>
          <w:b/>
          <w:sz w:val="28"/>
          <w:szCs w:val="28"/>
        </w:rPr>
        <w:t>РАБОЧАЯ ПРОГРАММА УЧЕБНОЙ ДИСЦИПЛИНЫ</w:t>
      </w:r>
    </w:p>
    <w:p w:rsidR="0058048E" w:rsidRPr="004F518A" w:rsidRDefault="00895146" w:rsidP="003D1C88">
      <w:pPr>
        <w:spacing w:before="12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</w:t>
      </w:r>
      <w:r w:rsidR="00874C9A" w:rsidRPr="004F518A">
        <w:rPr>
          <w:b/>
          <w:sz w:val="32"/>
          <w:szCs w:val="32"/>
        </w:rPr>
        <w:t xml:space="preserve"> </w:t>
      </w:r>
      <w:r w:rsidR="00014876">
        <w:rPr>
          <w:b/>
          <w:sz w:val="32"/>
          <w:szCs w:val="32"/>
        </w:rPr>
        <w:t xml:space="preserve">  </w:t>
      </w:r>
      <w:r w:rsidR="00874C9A" w:rsidRPr="004F518A">
        <w:rPr>
          <w:b/>
          <w:sz w:val="32"/>
          <w:szCs w:val="32"/>
        </w:rPr>
        <w:t>ОП</w:t>
      </w:r>
      <w:r w:rsidR="0058048E" w:rsidRPr="004F518A">
        <w:rPr>
          <w:b/>
          <w:sz w:val="32"/>
          <w:szCs w:val="32"/>
        </w:rPr>
        <w:t>.</w:t>
      </w:r>
      <w:r w:rsidR="00874C9A" w:rsidRPr="004F518A">
        <w:rPr>
          <w:b/>
          <w:sz w:val="32"/>
          <w:szCs w:val="32"/>
        </w:rPr>
        <w:t>03 Возрастная анатомия, физиология и гигиена</w:t>
      </w:r>
      <w:r w:rsidR="0058048E" w:rsidRPr="004F518A">
        <w:rPr>
          <w:b/>
          <w:sz w:val="32"/>
          <w:szCs w:val="32"/>
        </w:rPr>
        <w:t xml:space="preserve"> </w:t>
      </w:r>
    </w:p>
    <w:p w:rsidR="0058048E" w:rsidRPr="0058048E" w:rsidRDefault="00874C9A" w:rsidP="0058048E">
      <w:pPr>
        <w:spacing w:before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Профессиональный цикл</w:t>
      </w:r>
    </w:p>
    <w:p w:rsidR="0058048E" w:rsidRDefault="0058048E" w:rsidP="0058048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основной профессиональной образовательной программы</w:t>
      </w:r>
    </w:p>
    <w:p w:rsidR="0058048E" w:rsidRDefault="00A16C85" w:rsidP="0058048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специальности 44.02.02</w:t>
      </w:r>
      <w:r w:rsidR="00874C9A">
        <w:rPr>
          <w:b/>
          <w:i/>
          <w:sz w:val="28"/>
          <w:szCs w:val="28"/>
        </w:rPr>
        <w:t xml:space="preserve"> Преподавание в начальных классах</w:t>
      </w:r>
      <w:r w:rsidR="0058048E">
        <w:rPr>
          <w:b/>
          <w:i/>
          <w:sz w:val="28"/>
          <w:szCs w:val="28"/>
        </w:rPr>
        <w:t xml:space="preserve"> </w:t>
      </w:r>
    </w:p>
    <w:p w:rsidR="0058048E" w:rsidRPr="00CF1C25" w:rsidRDefault="00CF1C25" w:rsidP="0058048E">
      <w:pPr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>углубленный уровень</w:t>
      </w:r>
    </w:p>
    <w:p w:rsidR="0058048E" w:rsidRDefault="0058048E" w:rsidP="0058048E">
      <w:pPr>
        <w:jc w:val="center"/>
        <w:rPr>
          <w:sz w:val="28"/>
          <w:szCs w:val="28"/>
        </w:rPr>
      </w:pPr>
    </w:p>
    <w:p w:rsidR="0058048E" w:rsidRDefault="0058048E" w:rsidP="0058048E">
      <w:pPr>
        <w:jc w:val="center"/>
        <w:rPr>
          <w:sz w:val="28"/>
          <w:szCs w:val="28"/>
        </w:rPr>
      </w:pPr>
    </w:p>
    <w:p w:rsidR="0058048E" w:rsidRDefault="0058048E" w:rsidP="0058048E">
      <w:pPr>
        <w:jc w:val="center"/>
      </w:pPr>
    </w:p>
    <w:p w:rsidR="0058048E" w:rsidRDefault="0058048E" w:rsidP="0058048E"/>
    <w:p w:rsidR="0058048E" w:rsidRDefault="0058048E" w:rsidP="0058048E"/>
    <w:p w:rsidR="0058048E" w:rsidRDefault="0058048E" w:rsidP="0058048E"/>
    <w:p w:rsidR="0058048E" w:rsidRDefault="0058048E" w:rsidP="0058048E"/>
    <w:p w:rsidR="0058048E" w:rsidRDefault="0058048E" w:rsidP="0058048E">
      <w:r>
        <w:rPr>
          <w:sz w:val="28"/>
          <w:szCs w:val="28"/>
        </w:rPr>
        <w:t xml:space="preserve">                                  </w:t>
      </w:r>
    </w:p>
    <w:p w:rsidR="0058048E" w:rsidRDefault="0058048E" w:rsidP="0058048E"/>
    <w:p w:rsidR="0058048E" w:rsidRDefault="0058048E" w:rsidP="0058048E"/>
    <w:p w:rsidR="0058048E" w:rsidRDefault="0058048E" w:rsidP="0058048E"/>
    <w:p w:rsidR="0058048E" w:rsidRDefault="0058048E" w:rsidP="0058048E"/>
    <w:p w:rsidR="0058048E" w:rsidRDefault="0058048E" w:rsidP="0058048E"/>
    <w:p w:rsidR="0058048E" w:rsidRDefault="0058048E" w:rsidP="0058048E"/>
    <w:p w:rsidR="0058048E" w:rsidRDefault="0058048E" w:rsidP="0058048E"/>
    <w:p w:rsidR="0058048E" w:rsidRDefault="0058048E" w:rsidP="0058048E"/>
    <w:p w:rsidR="0058048E" w:rsidRDefault="0058048E" w:rsidP="0058048E"/>
    <w:p w:rsidR="0058048E" w:rsidRDefault="0058048E" w:rsidP="0058048E"/>
    <w:p w:rsidR="0058048E" w:rsidRDefault="0058048E" w:rsidP="0058048E"/>
    <w:p w:rsidR="0058048E" w:rsidRDefault="0058048E" w:rsidP="0058048E"/>
    <w:p w:rsidR="0058048E" w:rsidRDefault="0058048E" w:rsidP="0058048E"/>
    <w:p w:rsidR="0058048E" w:rsidRDefault="0058048E" w:rsidP="0058048E"/>
    <w:p w:rsidR="0058048E" w:rsidRDefault="00014876" w:rsidP="000148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Серпухов 2020</w:t>
      </w:r>
      <w:r w:rsidR="00895146">
        <w:rPr>
          <w:b/>
          <w:sz w:val="28"/>
          <w:szCs w:val="28"/>
        </w:rPr>
        <w:t xml:space="preserve"> </w:t>
      </w:r>
      <w:r w:rsidR="0058048E">
        <w:rPr>
          <w:b/>
          <w:sz w:val="28"/>
          <w:szCs w:val="28"/>
        </w:rPr>
        <w:t>г</w:t>
      </w:r>
      <w:r w:rsidR="00BF2419">
        <w:rPr>
          <w:b/>
          <w:sz w:val="28"/>
          <w:szCs w:val="28"/>
        </w:rPr>
        <w:t>.</w:t>
      </w:r>
    </w:p>
    <w:p w:rsidR="00EF413B" w:rsidRDefault="00EF413B" w:rsidP="00014876">
      <w:pPr>
        <w:rPr>
          <w:b/>
          <w:sz w:val="28"/>
          <w:szCs w:val="28"/>
        </w:rPr>
      </w:pPr>
    </w:p>
    <w:p w:rsidR="0058048E" w:rsidRDefault="0058048E" w:rsidP="0001487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Составитель: </w:t>
      </w:r>
    </w:p>
    <w:p w:rsidR="0058048E" w:rsidRDefault="00014876" w:rsidP="00014876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Венкова Г.В</w:t>
      </w:r>
      <w:r w:rsidR="00874C9A">
        <w:rPr>
          <w:sz w:val="28"/>
          <w:szCs w:val="28"/>
        </w:rPr>
        <w:t>.</w:t>
      </w:r>
      <w:r w:rsidR="0058048E">
        <w:rPr>
          <w:sz w:val="28"/>
          <w:szCs w:val="28"/>
        </w:rPr>
        <w:t>, преподаватель</w:t>
      </w:r>
      <w:r w:rsidR="00874C9A">
        <w:rPr>
          <w:sz w:val="28"/>
          <w:szCs w:val="28"/>
        </w:rPr>
        <w:t xml:space="preserve"> </w:t>
      </w:r>
      <w:r>
        <w:rPr>
          <w:sz w:val="28"/>
          <w:szCs w:val="28"/>
        </w:rPr>
        <w:t>спецдисциплин</w:t>
      </w:r>
      <w:r w:rsidR="00EF413B">
        <w:rPr>
          <w:sz w:val="28"/>
          <w:szCs w:val="28"/>
        </w:rPr>
        <w:t xml:space="preserve">  ГА</w:t>
      </w:r>
      <w:r w:rsidR="00A16C85">
        <w:rPr>
          <w:sz w:val="28"/>
          <w:szCs w:val="28"/>
        </w:rPr>
        <w:t>П</w:t>
      </w:r>
      <w:r w:rsidR="00EF413B">
        <w:rPr>
          <w:sz w:val="28"/>
          <w:szCs w:val="28"/>
        </w:rPr>
        <w:t xml:space="preserve">ОУ </w:t>
      </w:r>
      <w:r w:rsidR="00A16C85">
        <w:rPr>
          <w:sz w:val="28"/>
          <w:szCs w:val="28"/>
        </w:rPr>
        <w:t xml:space="preserve"> МО « Губернский</w:t>
      </w:r>
      <w:r w:rsidR="0058048E">
        <w:rPr>
          <w:sz w:val="28"/>
          <w:szCs w:val="28"/>
        </w:rPr>
        <w:t xml:space="preserve"> колледж»</w:t>
      </w:r>
    </w:p>
    <w:p w:rsidR="0058048E" w:rsidRDefault="0058048E" w:rsidP="0001487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Эксперты:</w:t>
      </w:r>
    </w:p>
    <w:p w:rsidR="0058048E" w:rsidRDefault="0058048E" w:rsidP="0001487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Внутренняя экспертиза</w:t>
      </w:r>
    </w:p>
    <w:p w:rsidR="0058048E" w:rsidRDefault="003D1C88" w:rsidP="0001487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Техническая экспертиза: </w:t>
      </w:r>
      <w:r w:rsidR="00BF2419">
        <w:rPr>
          <w:sz w:val="28"/>
          <w:szCs w:val="28"/>
        </w:rPr>
        <w:t>Пожалуйстина Е.А,</w:t>
      </w:r>
      <w:r w:rsidR="00A16C85">
        <w:rPr>
          <w:sz w:val="28"/>
          <w:szCs w:val="28"/>
        </w:rPr>
        <w:t xml:space="preserve"> </w:t>
      </w:r>
      <w:r w:rsidR="00BF2419">
        <w:rPr>
          <w:sz w:val="28"/>
          <w:szCs w:val="28"/>
        </w:rPr>
        <w:t>директор</w:t>
      </w:r>
      <w:r w:rsidR="00A16C85">
        <w:rPr>
          <w:sz w:val="28"/>
          <w:szCs w:val="28"/>
        </w:rPr>
        <w:t>.</w:t>
      </w:r>
      <w:r>
        <w:rPr>
          <w:sz w:val="28"/>
          <w:szCs w:val="28"/>
        </w:rPr>
        <w:t xml:space="preserve"> СОШ</w:t>
      </w:r>
      <w:r w:rsidR="0060789D">
        <w:rPr>
          <w:sz w:val="28"/>
          <w:szCs w:val="28"/>
        </w:rPr>
        <w:t xml:space="preserve"> </w:t>
      </w:r>
      <w:r w:rsidR="00EF413B">
        <w:rPr>
          <w:sz w:val="28"/>
          <w:szCs w:val="28"/>
        </w:rPr>
        <w:t xml:space="preserve">ГАПОУ  МО «Губернский </w:t>
      </w:r>
      <w:r w:rsidR="00FE2000">
        <w:rPr>
          <w:sz w:val="28"/>
          <w:szCs w:val="28"/>
        </w:rPr>
        <w:t xml:space="preserve"> кол</w:t>
      </w:r>
      <w:r>
        <w:rPr>
          <w:sz w:val="28"/>
          <w:szCs w:val="28"/>
        </w:rPr>
        <w:t>ледж», преподаватель анатомии и физиологии человека.</w:t>
      </w:r>
    </w:p>
    <w:p w:rsidR="0058048E" w:rsidRDefault="0058048E" w:rsidP="0001487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Содержательная экспертиза:</w:t>
      </w:r>
      <w:r w:rsidR="003D1C88">
        <w:rPr>
          <w:sz w:val="28"/>
          <w:szCs w:val="28"/>
        </w:rPr>
        <w:t xml:space="preserve"> Пожалуйстина Е.А.</w:t>
      </w:r>
      <w:r w:rsidR="00BF2419">
        <w:rPr>
          <w:sz w:val="28"/>
          <w:szCs w:val="28"/>
        </w:rPr>
        <w:t>,</w:t>
      </w:r>
      <w:r w:rsidR="003D1C88">
        <w:rPr>
          <w:sz w:val="28"/>
          <w:szCs w:val="28"/>
        </w:rPr>
        <w:t xml:space="preserve"> </w:t>
      </w:r>
      <w:r w:rsidR="00BF2419">
        <w:rPr>
          <w:sz w:val="28"/>
          <w:szCs w:val="28"/>
        </w:rPr>
        <w:t>директор</w:t>
      </w:r>
      <w:r w:rsidR="003D1C88">
        <w:rPr>
          <w:sz w:val="28"/>
          <w:szCs w:val="28"/>
        </w:rPr>
        <w:t xml:space="preserve"> директора по учебно-воспитательной работе СОШ</w:t>
      </w:r>
      <w:r w:rsidR="00EF413B">
        <w:rPr>
          <w:sz w:val="28"/>
          <w:szCs w:val="28"/>
        </w:rPr>
        <w:t xml:space="preserve"> ГАПОУ  МО «Губернский </w:t>
      </w:r>
      <w:r w:rsidR="00C90764">
        <w:rPr>
          <w:sz w:val="28"/>
          <w:szCs w:val="28"/>
        </w:rPr>
        <w:t xml:space="preserve"> колледж».</w:t>
      </w:r>
    </w:p>
    <w:p w:rsidR="00C90764" w:rsidRDefault="0058048E" w:rsidP="0001487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Внешняя экспертиза</w:t>
      </w:r>
    </w:p>
    <w:p w:rsidR="0058048E" w:rsidRDefault="0060789D" w:rsidP="0001487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8048E">
        <w:rPr>
          <w:sz w:val="28"/>
          <w:szCs w:val="28"/>
        </w:rPr>
        <w:t>Содержательная экспертиза:</w:t>
      </w:r>
      <w:r w:rsidR="00FE2000" w:rsidRPr="00FE2000">
        <w:rPr>
          <w:sz w:val="28"/>
          <w:szCs w:val="28"/>
        </w:rPr>
        <w:t xml:space="preserve"> </w:t>
      </w:r>
    </w:p>
    <w:p w:rsidR="0058048E" w:rsidRDefault="0058048E" w:rsidP="000148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 разработана на основе Федерального государственного стандарта среднего профессионального обр</w:t>
      </w:r>
      <w:r w:rsidR="00EF413B">
        <w:rPr>
          <w:sz w:val="28"/>
          <w:szCs w:val="28"/>
        </w:rPr>
        <w:t>азования по специальности 44.02.02</w:t>
      </w:r>
      <w:r w:rsidR="00D45674">
        <w:rPr>
          <w:sz w:val="28"/>
          <w:szCs w:val="28"/>
        </w:rPr>
        <w:t xml:space="preserve"> «Преподавание в начальных классах»</w:t>
      </w:r>
      <w:r>
        <w:rPr>
          <w:sz w:val="28"/>
          <w:szCs w:val="28"/>
        </w:rPr>
        <w:t>, утвержденной приказом Министерства образования</w:t>
      </w:r>
      <w:r w:rsidR="00EF413B">
        <w:rPr>
          <w:sz w:val="28"/>
          <w:szCs w:val="28"/>
        </w:rPr>
        <w:t xml:space="preserve"> и науки РФ от «27» октября 2014</w:t>
      </w:r>
      <w:r>
        <w:rPr>
          <w:sz w:val="28"/>
          <w:szCs w:val="28"/>
        </w:rPr>
        <w:t xml:space="preserve"> г</w:t>
      </w:r>
      <w:r w:rsidR="00EF413B">
        <w:rPr>
          <w:sz w:val="28"/>
          <w:szCs w:val="28"/>
        </w:rPr>
        <w:t>. № 1353</w:t>
      </w:r>
      <w:r w:rsidR="00D45674">
        <w:rPr>
          <w:sz w:val="28"/>
          <w:szCs w:val="28"/>
        </w:rPr>
        <w:t xml:space="preserve">. </w:t>
      </w:r>
    </w:p>
    <w:p w:rsidR="0058048E" w:rsidRPr="00CD767B" w:rsidRDefault="0058048E" w:rsidP="00014876">
      <w:pPr>
        <w:spacing w:line="360" w:lineRule="auto"/>
        <w:ind w:firstLine="720"/>
        <w:jc w:val="both"/>
        <w:rPr>
          <w:sz w:val="28"/>
          <w:szCs w:val="28"/>
        </w:rPr>
      </w:pPr>
    </w:p>
    <w:p w:rsidR="0058048E" w:rsidRPr="00CD767B" w:rsidRDefault="0058048E" w:rsidP="00014876">
      <w:pPr>
        <w:spacing w:line="360" w:lineRule="auto"/>
        <w:ind w:firstLine="720"/>
        <w:jc w:val="both"/>
        <w:rPr>
          <w:sz w:val="28"/>
          <w:szCs w:val="28"/>
        </w:rPr>
      </w:pPr>
      <w:r w:rsidRPr="00CD767B">
        <w:rPr>
          <w:sz w:val="28"/>
          <w:szCs w:val="28"/>
        </w:rPr>
        <w:t>Рабочая программа разработана в соответствии с разъяснениями по формированию примерных программ учебных дисциплин начального профессионального и среднего профессионального образования на основе Федеральных государственных образовательных стандартов начального профессионального и среднего профессионального образования, утвержденными И.М. Реморенко, директором Департамента государственной политики и нормативно-правового регулирования в сфере образования Министерства образования и науки Российской Федерации от 27 августа 2009 года.</w:t>
      </w:r>
    </w:p>
    <w:p w:rsidR="0058048E" w:rsidRPr="00CD767B" w:rsidRDefault="0058048E" w:rsidP="00014876">
      <w:pPr>
        <w:spacing w:line="360" w:lineRule="auto"/>
        <w:ind w:firstLine="720"/>
        <w:jc w:val="both"/>
        <w:rPr>
          <w:sz w:val="28"/>
          <w:szCs w:val="28"/>
        </w:rPr>
      </w:pPr>
    </w:p>
    <w:p w:rsidR="0058048E" w:rsidRDefault="003C4A6C" w:rsidP="0058048E">
      <w:pPr>
        <w:widowControl w:val="0"/>
        <w:tabs>
          <w:tab w:val="left" w:pos="0"/>
        </w:tabs>
        <w:suppressAutoHyphens/>
        <w:rPr>
          <w:sz w:val="28"/>
          <w:szCs w:val="28"/>
        </w:rPr>
      </w:pPr>
      <w:r>
        <w:pict>
          <v:rect id="_x0000_s1027" style="position:absolute;margin-left:245.45pt;margin-top:8.95pt;width:26pt;height:32pt;z-index:251658240" stroked="f">
            <w10:wrap type="square"/>
          </v:rect>
        </w:pict>
      </w:r>
    </w:p>
    <w:p w:rsidR="0058048E" w:rsidRDefault="0058048E" w:rsidP="0058048E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</w:p>
    <w:p w:rsidR="0058048E" w:rsidRDefault="0058048E" w:rsidP="0058048E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</w:p>
    <w:p w:rsidR="0058048E" w:rsidRDefault="004F518A" w:rsidP="004F518A">
      <w:pPr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B082B" w:rsidRPr="00740764" w:rsidRDefault="003B082B" w:rsidP="00740764">
      <w:pPr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t>СОДЕРЖАНИЕ</w:t>
      </w:r>
    </w:p>
    <w:p w:rsidR="003B082B" w:rsidRPr="00740764" w:rsidRDefault="003B082B" w:rsidP="003B082B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3B082B" w:rsidRPr="00740764">
        <w:trPr>
          <w:tblCellSpacing w:w="0" w:type="dxa"/>
        </w:trPr>
        <w:tc>
          <w:tcPr>
            <w:tcW w:w="9006" w:type="dxa"/>
          </w:tcPr>
          <w:p w:rsidR="003B082B" w:rsidRPr="00AF2DAA" w:rsidRDefault="00AF2DAA" w:rsidP="00CF64A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F2DAA"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</w:tcPr>
          <w:p w:rsidR="003B082B" w:rsidRPr="00AF2DAA" w:rsidRDefault="003B082B" w:rsidP="00CF64A5">
            <w:pPr>
              <w:pStyle w:val="af0"/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AF2DAA"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3B082B" w:rsidRPr="00740764">
        <w:trPr>
          <w:tblCellSpacing w:w="0" w:type="dxa"/>
        </w:trPr>
        <w:tc>
          <w:tcPr>
            <w:tcW w:w="9006" w:type="dxa"/>
          </w:tcPr>
          <w:p w:rsidR="003B082B" w:rsidRPr="00740764" w:rsidRDefault="0021161C" w:rsidP="00CF64A5">
            <w:pPr>
              <w:pStyle w:val="af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1. </w:t>
            </w:r>
            <w:r w:rsidR="003B082B" w:rsidRPr="00740764">
              <w:rPr>
                <w:color w:val="000000"/>
                <w:sz w:val="28"/>
                <w:szCs w:val="28"/>
              </w:rPr>
              <w:t>Паспорт рабочей программы учебной дисциплины</w:t>
            </w:r>
          </w:p>
        </w:tc>
        <w:tc>
          <w:tcPr>
            <w:tcW w:w="1275" w:type="dxa"/>
          </w:tcPr>
          <w:p w:rsidR="003B082B" w:rsidRPr="00740764" w:rsidRDefault="00CF64A5" w:rsidP="00CF64A5">
            <w:pPr>
              <w:pStyle w:val="af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3B082B" w:rsidRPr="00740764">
        <w:trPr>
          <w:tblCellSpacing w:w="0" w:type="dxa"/>
        </w:trPr>
        <w:tc>
          <w:tcPr>
            <w:tcW w:w="9006" w:type="dxa"/>
          </w:tcPr>
          <w:p w:rsidR="003B082B" w:rsidRPr="00740764" w:rsidRDefault="0021161C" w:rsidP="00CF64A5">
            <w:pPr>
              <w:pStyle w:val="af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2. </w:t>
            </w:r>
            <w:r w:rsidR="003B082B" w:rsidRPr="00740764">
              <w:rPr>
                <w:color w:val="000000"/>
                <w:sz w:val="28"/>
                <w:szCs w:val="28"/>
              </w:rPr>
              <w:t xml:space="preserve">Структура и содержание учебной дисциплины </w:t>
            </w:r>
          </w:p>
        </w:tc>
        <w:tc>
          <w:tcPr>
            <w:tcW w:w="1275" w:type="dxa"/>
          </w:tcPr>
          <w:p w:rsidR="003B082B" w:rsidRPr="00740764" w:rsidRDefault="00CC37B1" w:rsidP="00CF64A5">
            <w:pPr>
              <w:pStyle w:val="af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tr w:rsidR="003B082B" w:rsidRPr="00740764">
        <w:trPr>
          <w:tblCellSpacing w:w="0" w:type="dxa"/>
        </w:trPr>
        <w:tc>
          <w:tcPr>
            <w:tcW w:w="9006" w:type="dxa"/>
          </w:tcPr>
          <w:p w:rsidR="003B082B" w:rsidRPr="00740764" w:rsidRDefault="0021161C" w:rsidP="00CF64A5">
            <w:pPr>
              <w:pStyle w:val="af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3. </w:t>
            </w:r>
            <w:r w:rsidR="003B082B" w:rsidRPr="00740764">
              <w:rPr>
                <w:color w:val="000000"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275" w:type="dxa"/>
          </w:tcPr>
          <w:p w:rsidR="003B082B" w:rsidRPr="00740764" w:rsidRDefault="000A25A8" w:rsidP="00CF64A5">
            <w:pPr>
              <w:pStyle w:val="af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</w:tr>
      <w:tr w:rsidR="003B082B" w:rsidRPr="00740764">
        <w:trPr>
          <w:tblCellSpacing w:w="0" w:type="dxa"/>
        </w:trPr>
        <w:tc>
          <w:tcPr>
            <w:tcW w:w="9006" w:type="dxa"/>
          </w:tcPr>
          <w:p w:rsidR="003B082B" w:rsidRPr="00740764" w:rsidRDefault="0021161C" w:rsidP="00CF64A5">
            <w:pPr>
              <w:pStyle w:val="af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4. </w:t>
            </w:r>
            <w:r w:rsidR="003B082B" w:rsidRPr="00740764">
              <w:rPr>
                <w:color w:val="000000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:rsidR="003B082B" w:rsidRPr="00740764" w:rsidRDefault="004D5BBA" w:rsidP="00CF64A5">
            <w:pPr>
              <w:pStyle w:val="af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0A25A8">
              <w:rPr>
                <w:color w:val="000000"/>
                <w:sz w:val="28"/>
                <w:szCs w:val="28"/>
              </w:rPr>
              <w:t>7</w:t>
            </w:r>
          </w:p>
        </w:tc>
      </w:tr>
    </w:tbl>
    <w:p w:rsidR="004D5BBA" w:rsidRDefault="00CF64A5" w:rsidP="0082386C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3B082B" w:rsidRPr="004D5BBA" w:rsidRDefault="004D5BBA" w:rsidP="0082386C">
      <w:pPr>
        <w:jc w:val="center"/>
        <w:rPr>
          <w:b/>
          <w:caps/>
          <w:sz w:val="28"/>
          <w:szCs w:val="28"/>
        </w:rPr>
      </w:pPr>
      <w:r>
        <w:rPr>
          <w:sz w:val="28"/>
          <w:szCs w:val="28"/>
        </w:rPr>
        <w:br w:type="page"/>
      </w:r>
      <w:r w:rsidR="00F96FC1" w:rsidRPr="004D5BBA">
        <w:rPr>
          <w:sz w:val="28"/>
          <w:szCs w:val="28"/>
        </w:rPr>
        <w:t xml:space="preserve"> </w:t>
      </w:r>
      <w:r w:rsidR="00740764" w:rsidRPr="004D5BBA">
        <w:rPr>
          <w:b/>
          <w:caps/>
          <w:sz w:val="28"/>
          <w:szCs w:val="28"/>
        </w:rPr>
        <w:t xml:space="preserve">1. паспорт </w:t>
      </w:r>
      <w:r w:rsidR="003B082B" w:rsidRPr="004D5BBA">
        <w:rPr>
          <w:b/>
          <w:caps/>
          <w:sz w:val="28"/>
          <w:szCs w:val="28"/>
        </w:rPr>
        <w:t>ПРО</w:t>
      </w:r>
      <w:r w:rsidR="00740764" w:rsidRPr="004D5BBA">
        <w:rPr>
          <w:b/>
          <w:caps/>
          <w:sz w:val="28"/>
          <w:szCs w:val="28"/>
        </w:rPr>
        <w:t>ГРАММЫ УЧЕБНОЙ ДИСЦИПЛИНЫ</w:t>
      </w:r>
    </w:p>
    <w:p w:rsidR="003B082B" w:rsidRPr="00CC37B1" w:rsidRDefault="003B082B" w:rsidP="003B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8"/>
        </w:rPr>
      </w:pPr>
    </w:p>
    <w:p w:rsidR="003B082B" w:rsidRPr="004D5BBA" w:rsidRDefault="003B082B" w:rsidP="003B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D5BBA">
        <w:rPr>
          <w:b/>
          <w:sz w:val="28"/>
          <w:szCs w:val="28"/>
        </w:rPr>
        <w:t>Название дисциплины</w:t>
      </w:r>
    </w:p>
    <w:p w:rsidR="003B082B" w:rsidRPr="00CC37B1" w:rsidRDefault="003B082B" w:rsidP="003B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8"/>
        </w:rPr>
      </w:pPr>
    </w:p>
    <w:p w:rsidR="003B082B" w:rsidRPr="00CC37B1" w:rsidRDefault="003B082B" w:rsidP="00FE2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8"/>
        </w:rPr>
      </w:pPr>
      <w:r w:rsidRPr="004D5BBA">
        <w:rPr>
          <w:b/>
          <w:sz w:val="28"/>
          <w:szCs w:val="28"/>
        </w:rPr>
        <w:t>1.1. Область применения программы</w:t>
      </w:r>
    </w:p>
    <w:p w:rsidR="00FE2000" w:rsidRPr="004D5BBA" w:rsidRDefault="00FE2000" w:rsidP="00FE2000">
      <w:pPr>
        <w:ind w:firstLine="737"/>
        <w:jc w:val="both"/>
        <w:rPr>
          <w:i/>
          <w:sz w:val="28"/>
          <w:szCs w:val="28"/>
        </w:rPr>
      </w:pPr>
      <w:r w:rsidRPr="004D5BBA">
        <w:rPr>
          <w:sz w:val="28"/>
          <w:szCs w:val="28"/>
        </w:rPr>
        <w:t xml:space="preserve">Рабочая программа учебной дисциплины </w:t>
      </w:r>
      <w:r w:rsidR="00CA71B6">
        <w:rPr>
          <w:sz w:val="28"/>
          <w:szCs w:val="28"/>
        </w:rPr>
        <w:t>«В</w:t>
      </w:r>
      <w:r>
        <w:rPr>
          <w:sz w:val="28"/>
          <w:szCs w:val="28"/>
        </w:rPr>
        <w:t>озрастная анатомия, физиология и гигиена</w:t>
      </w:r>
      <w:r w:rsidR="00CA71B6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4D5BBA">
        <w:rPr>
          <w:sz w:val="28"/>
          <w:szCs w:val="28"/>
        </w:rPr>
        <w:t>(далее программа УД) – является частью основной профессиональной образовательной программы</w:t>
      </w:r>
      <w:r>
        <w:rPr>
          <w:sz w:val="28"/>
          <w:szCs w:val="28"/>
        </w:rPr>
        <w:t xml:space="preserve"> ГА</w:t>
      </w:r>
      <w:r w:rsidR="00CA71B6">
        <w:rPr>
          <w:sz w:val="28"/>
          <w:szCs w:val="28"/>
        </w:rPr>
        <w:t>ПОУ</w:t>
      </w:r>
      <w:r w:rsidR="00B30F77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="00CA71B6">
        <w:rPr>
          <w:sz w:val="28"/>
          <w:szCs w:val="28"/>
        </w:rPr>
        <w:t xml:space="preserve">О « Губернский </w:t>
      </w:r>
      <w:r>
        <w:rPr>
          <w:sz w:val="28"/>
          <w:szCs w:val="28"/>
        </w:rPr>
        <w:t xml:space="preserve"> колледж»</w:t>
      </w:r>
      <w:r w:rsidRPr="004D5BBA">
        <w:rPr>
          <w:sz w:val="28"/>
          <w:szCs w:val="28"/>
        </w:rPr>
        <w:t xml:space="preserve">   по специаль</w:t>
      </w:r>
      <w:r w:rsidR="00EF413B">
        <w:rPr>
          <w:sz w:val="28"/>
          <w:szCs w:val="28"/>
        </w:rPr>
        <w:t>ности</w:t>
      </w:r>
      <w:r w:rsidR="00CA71B6">
        <w:rPr>
          <w:sz w:val="28"/>
          <w:szCs w:val="28"/>
        </w:rPr>
        <w:t xml:space="preserve"> 44.02.02</w:t>
      </w:r>
      <w:r w:rsidRPr="002E6740">
        <w:rPr>
          <w:i/>
          <w:sz w:val="28"/>
          <w:szCs w:val="28"/>
        </w:rPr>
        <w:t xml:space="preserve"> </w:t>
      </w:r>
      <w:r w:rsidR="00EC49BA">
        <w:rPr>
          <w:i/>
          <w:sz w:val="28"/>
          <w:szCs w:val="28"/>
        </w:rPr>
        <w:t>«</w:t>
      </w:r>
      <w:r>
        <w:rPr>
          <w:i/>
          <w:sz w:val="28"/>
          <w:szCs w:val="28"/>
        </w:rPr>
        <w:t>Преподавание в начальных классах</w:t>
      </w:r>
      <w:r w:rsidR="00EC49BA">
        <w:rPr>
          <w:i/>
          <w:sz w:val="28"/>
          <w:szCs w:val="28"/>
        </w:rPr>
        <w:t>»</w:t>
      </w:r>
      <w:r w:rsidRPr="004D5BBA">
        <w:rPr>
          <w:sz w:val="28"/>
          <w:szCs w:val="28"/>
        </w:rPr>
        <w:t>, разработанной в соответст</w:t>
      </w:r>
      <w:r w:rsidR="00EF413B">
        <w:rPr>
          <w:sz w:val="28"/>
          <w:szCs w:val="28"/>
        </w:rPr>
        <w:t xml:space="preserve">вии с ФГОС </w:t>
      </w:r>
      <w:r>
        <w:rPr>
          <w:sz w:val="28"/>
          <w:szCs w:val="28"/>
        </w:rPr>
        <w:t xml:space="preserve"> </w:t>
      </w:r>
      <w:r w:rsidR="00B30F77">
        <w:rPr>
          <w:sz w:val="28"/>
          <w:szCs w:val="28"/>
        </w:rPr>
        <w:t xml:space="preserve">СПО </w:t>
      </w:r>
      <w:r>
        <w:rPr>
          <w:sz w:val="28"/>
          <w:szCs w:val="28"/>
        </w:rPr>
        <w:t>третьего поколения.</w:t>
      </w:r>
    </w:p>
    <w:p w:rsidR="003B082B" w:rsidRPr="00CC37B1" w:rsidRDefault="003B082B" w:rsidP="003B082B">
      <w:pPr>
        <w:jc w:val="both"/>
        <w:rPr>
          <w:sz w:val="20"/>
          <w:szCs w:val="28"/>
        </w:rPr>
      </w:pPr>
    </w:p>
    <w:p w:rsidR="003B082B" w:rsidRPr="004D5BBA" w:rsidRDefault="003B082B" w:rsidP="003B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4D5BBA">
        <w:rPr>
          <w:sz w:val="28"/>
          <w:szCs w:val="28"/>
        </w:rPr>
        <w:t>Рабочая программа учебной дисциплины может быть использована</w:t>
      </w:r>
      <w:r w:rsidRPr="004D5BBA">
        <w:rPr>
          <w:b/>
          <w:sz w:val="28"/>
          <w:szCs w:val="28"/>
        </w:rPr>
        <w:t xml:space="preserve"> </w:t>
      </w:r>
      <w:r w:rsidR="00FE2000">
        <w:rPr>
          <w:b/>
          <w:sz w:val="28"/>
          <w:szCs w:val="28"/>
        </w:rPr>
        <w:t>для очной формы обучени</w:t>
      </w:r>
      <w:r w:rsidR="000A25A8">
        <w:rPr>
          <w:b/>
          <w:sz w:val="28"/>
          <w:szCs w:val="28"/>
        </w:rPr>
        <w:t>я.</w:t>
      </w:r>
    </w:p>
    <w:p w:rsidR="003B082B" w:rsidRPr="00CC37B1" w:rsidRDefault="003B082B" w:rsidP="003B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8"/>
        </w:rPr>
      </w:pPr>
    </w:p>
    <w:p w:rsidR="00D56A6D" w:rsidRPr="008C25A0" w:rsidRDefault="00D56A6D" w:rsidP="00D56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4D5BBA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 w:rsidR="00FE2000">
        <w:rPr>
          <w:b/>
          <w:sz w:val="28"/>
          <w:szCs w:val="28"/>
        </w:rPr>
        <w:t xml:space="preserve"> </w:t>
      </w:r>
      <w:r w:rsidR="00F406F5" w:rsidRPr="008C25A0">
        <w:rPr>
          <w:sz w:val="28"/>
          <w:szCs w:val="28"/>
        </w:rPr>
        <w:t>профессиональный цикл</w:t>
      </w:r>
      <w:r w:rsidR="008B6A9F" w:rsidRPr="008C25A0">
        <w:rPr>
          <w:i/>
          <w:sz w:val="28"/>
          <w:szCs w:val="28"/>
        </w:rPr>
        <w:t>.</w:t>
      </w:r>
    </w:p>
    <w:p w:rsidR="00D56A6D" w:rsidRPr="00CC37B1" w:rsidRDefault="00D56A6D" w:rsidP="00D56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8"/>
        </w:rPr>
      </w:pPr>
    </w:p>
    <w:p w:rsidR="00D56A6D" w:rsidRPr="004D5BBA" w:rsidRDefault="00D56A6D" w:rsidP="00D56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D5BBA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896BF6" w:rsidRPr="004D5BBA" w:rsidRDefault="00896BF6" w:rsidP="00896BF6">
      <w:pPr>
        <w:ind w:firstLine="600"/>
        <w:rPr>
          <w:sz w:val="28"/>
          <w:szCs w:val="28"/>
          <w:u w:val="single"/>
        </w:rPr>
      </w:pPr>
      <w:r w:rsidRPr="004D5BBA">
        <w:rPr>
          <w:sz w:val="28"/>
          <w:szCs w:val="28"/>
          <w:u w:val="single"/>
        </w:rPr>
        <w:t xml:space="preserve">Базовая часть </w:t>
      </w:r>
    </w:p>
    <w:p w:rsidR="00D56A6D" w:rsidRPr="004D5BBA" w:rsidRDefault="00D56A6D" w:rsidP="00D56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D5BBA">
        <w:rPr>
          <w:sz w:val="28"/>
          <w:szCs w:val="28"/>
        </w:rPr>
        <w:t xml:space="preserve">В результате освоения дисциплины </w:t>
      </w:r>
      <w:r w:rsidR="00896BF6" w:rsidRPr="004D5BBA">
        <w:rPr>
          <w:sz w:val="28"/>
          <w:szCs w:val="28"/>
        </w:rPr>
        <w:t>студент</w:t>
      </w:r>
      <w:r w:rsidRPr="004D5BBA">
        <w:rPr>
          <w:sz w:val="28"/>
          <w:szCs w:val="28"/>
        </w:rPr>
        <w:t xml:space="preserve"> должен уметь:</w:t>
      </w:r>
    </w:p>
    <w:p w:rsidR="00F406F5" w:rsidRPr="000A70E9" w:rsidRDefault="00F406F5" w:rsidP="00F406F5">
      <w:pPr>
        <w:ind w:firstLine="709"/>
        <w:jc w:val="both"/>
        <w:rPr>
          <w:sz w:val="28"/>
          <w:szCs w:val="28"/>
        </w:rPr>
      </w:pPr>
      <w:r w:rsidRPr="00F406F5">
        <w:rPr>
          <w:sz w:val="28"/>
          <w:szCs w:val="28"/>
        </w:rPr>
        <w:t xml:space="preserve"> </w:t>
      </w:r>
      <w:r w:rsidRPr="000A70E9">
        <w:rPr>
          <w:sz w:val="28"/>
          <w:szCs w:val="28"/>
        </w:rPr>
        <w:t>- определять топографическое расположение и строение органов и частей тела;</w:t>
      </w:r>
    </w:p>
    <w:p w:rsidR="00F406F5" w:rsidRPr="000A70E9" w:rsidRDefault="00F406F5" w:rsidP="00F406F5">
      <w:pPr>
        <w:ind w:firstLine="709"/>
        <w:jc w:val="both"/>
        <w:rPr>
          <w:sz w:val="28"/>
          <w:szCs w:val="28"/>
        </w:rPr>
      </w:pPr>
      <w:r w:rsidRPr="000A70E9">
        <w:rPr>
          <w:sz w:val="28"/>
          <w:szCs w:val="28"/>
        </w:rPr>
        <w:t>- применять знания по анатомии, физиологии и гигиене при изучении профессиональных модулей и в профессиональной деятельности;</w:t>
      </w:r>
    </w:p>
    <w:p w:rsidR="00F406F5" w:rsidRPr="000A70E9" w:rsidRDefault="00F406F5" w:rsidP="00F406F5">
      <w:pPr>
        <w:ind w:firstLine="709"/>
        <w:jc w:val="both"/>
        <w:rPr>
          <w:sz w:val="28"/>
          <w:szCs w:val="28"/>
        </w:rPr>
      </w:pPr>
      <w:r w:rsidRPr="000A70E9">
        <w:rPr>
          <w:sz w:val="28"/>
          <w:szCs w:val="28"/>
        </w:rPr>
        <w:t>- оценивать факторы внешней среды с точки зрения влияния на функционирование и развитие организма человека в детском и подростковом возрасте;</w:t>
      </w:r>
    </w:p>
    <w:p w:rsidR="00F406F5" w:rsidRPr="000A70E9" w:rsidRDefault="00F406F5" w:rsidP="00F406F5">
      <w:pPr>
        <w:ind w:firstLine="709"/>
        <w:jc w:val="both"/>
        <w:rPr>
          <w:sz w:val="28"/>
          <w:szCs w:val="28"/>
        </w:rPr>
      </w:pPr>
      <w:r w:rsidRPr="000A70E9">
        <w:rPr>
          <w:sz w:val="28"/>
          <w:szCs w:val="28"/>
        </w:rPr>
        <w:t>- проводить под руководством медицинского работника мероприятия по профилактике заболеваний детей;</w:t>
      </w:r>
    </w:p>
    <w:p w:rsidR="00F406F5" w:rsidRPr="000A70E9" w:rsidRDefault="00F406F5" w:rsidP="00F406F5">
      <w:pPr>
        <w:ind w:firstLine="709"/>
        <w:jc w:val="both"/>
        <w:rPr>
          <w:sz w:val="28"/>
          <w:szCs w:val="28"/>
        </w:rPr>
      </w:pPr>
      <w:r w:rsidRPr="000A70E9">
        <w:rPr>
          <w:sz w:val="28"/>
          <w:szCs w:val="28"/>
        </w:rPr>
        <w:t>- обеспечивать соблюдение гигиенических требований в кабинете, при организации обучения школьников;</w:t>
      </w:r>
      <w:r>
        <w:rPr>
          <w:sz w:val="28"/>
          <w:szCs w:val="28"/>
        </w:rPr>
        <w:t xml:space="preserve"> при организации обучения и воспитания дошкольников;</w:t>
      </w:r>
    </w:p>
    <w:p w:rsidR="00D56A6D" w:rsidRDefault="00F406F5" w:rsidP="00F406F5">
      <w:pPr>
        <w:ind w:firstLine="709"/>
        <w:jc w:val="both"/>
        <w:rPr>
          <w:sz w:val="28"/>
          <w:szCs w:val="28"/>
        </w:rPr>
      </w:pPr>
      <w:r w:rsidRPr="000A70E9">
        <w:rPr>
          <w:sz w:val="28"/>
          <w:szCs w:val="28"/>
        </w:rPr>
        <w:t xml:space="preserve">- учитывать особенности физической работоспособности и закономерности ее изменения в течение различных интервалов времени (учебный год, четверть, месяц, неделя, день, занятие) при проектировании и реализации образовательного </w:t>
      </w:r>
      <w:r>
        <w:rPr>
          <w:sz w:val="28"/>
          <w:szCs w:val="28"/>
        </w:rPr>
        <w:t>процесс</w:t>
      </w:r>
    </w:p>
    <w:p w:rsidR="00F406F5" w:rsidRPr="004D5BBA" w:rsidRDefault="00F406F5" w:rsidP="00F406F5">
      <w:pPr>
        <w:ind w:firstLine="709"/>
        <w:jc w:val="both"/>
        <w:rPr>
          <w:sz w:val="28"/>
          <w:szCs w:val="28"/>
        </w:rPr>
      </w:pPr>
    </w:p>
    <w:p w:rsidR="00D56A6D" w:rsidRPr="004D5BBA" w:rsidRDefault="00D56A6D" w:rsidP="00D56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D5BBA">
        <w:rPr>
          <w:sz w:val="28"/>
          <w:szCs w:val="28"/>
        </w:rPr>
        <w:t xml:space="preserve">В результате освоения дисциплины </w:t>
      </w:r>
      <w:r w:rsidR="00896BF6" w:rsidRPr="004D5BBA">
        <w:rPr>
          <w:sz w:val="28"/>
          <w:szCs w:val="28"/>
        </w:rPr>
        <w:t>студент</w:t>
      </w:r>
      <w:r w:rsidRPr="004D5BBA">
        <w:rPr>
          <w:sz w:val="28"/>
          <w:szCs w:val="28"/>
        </w:rPr>
        <w:t xml:space="preserve"> должен знать:</w:t>
      </w:r>
    </w:p>
    <w:p w:rsidR="00F406F5" w:rsidRPr="000A70E9" w:rsidRDefault="00F406F5" w:rsidP="00F406F5">
      <w:pPr>
        <w:ind w:firstLine="680"/>
        <w:jc w:val="both"/>
        <w:rPr>
          <w:sz w:val="28"/>
          <w:szCs w:val="28"/>
        </w:rPr>
      </w:pPr>
      <w:r w:rsidRPr="000A70E9">
        <w:rPr>
          <w:sz w:val="28"/>
          <w:szCs w:val="28"/>
        </w:rPr>
        <w:t>- основные положения и терминологию анатомии, физиологии и гигиены человека;</w:t>
      </w:r>
    </w:p>
    <w:p w:rsidR="00F406F5" w:rsidRDefault="00F406F5" w:rsidP="00F406F5">
      <w:pPr>
        <w:ind w:firstLine="680"/>
        <w:jc w:val="both"/>
        <w:rPr>
          <w:sz w:val="28"/>
          <w:szCs w:val="28"/>
        </w:rPr>
      </w:pPr>
      <w:r w:rsidRPr="000A70E9">
        <w:rPr>
          <w:sz w:val="28"/>
          <w:szCs w:val="28"/>
        </w:rPr>
        <w:t>- основные закономерности роста и развития организма человека;</w:t>
      </w:r>
    </w:p>
    <w:p w:rsidR="00F406F5" w:rsidRPr="000A70E9" w:rsidRDefault="00F406F5" w:rsidP="00F406F5">
      <w:pPr>
        <w:ind w:firstLine="680"/>
        <w:jc w:val="both"/>
        <w:rPr>
          <w:sz w:val="28"/>
          <w:szCs w:val="28"/>
        </w:rPr>
      </w:pPr>
      <w:r w:rsidRPr="000A70E9">
        <w:rPr>
          <w:sz w:val="28"/>
          <w:szCs w:val="28"/>
        </w:rPr>
        <w:t>- строение и функции систем органов здорового человека;</w:t>
      </w:r>
    </w:p>
    <w:p w:rsidR="00F406F5" w:rsidRPr="000A70E9" w:rsidRDefault="00F406F5" w:rsidP="00F406F5">
      <w:pPr>
        <w:ind w:firstLine="680"/>
        <w:jc w:val="both"/>
        <w:rPr>
          <w:sz w:val="28"/>
          <w:szCs w:val="28"/>
        </w:rPr>
      </w:pPr>
      <w:r w:rsidRPr="000A70E9">
        <w:rPr>
          <w:sz w:val="28"/>
          <w:szCs w:val="28"/>
        </w:rPr>
        <w:t>-физиологические характеристики основных процессов жизнедеятельности организма человека;</w:t>
      </w:r>
    </w:p>
    <w:p w:rsidR="00F406F5" w:rsidRPr="000A70E9" w:rsidRDefault="00F406F5" w:rsidP="00F406F5">
      <w:pPr>
        <w:ind w:firstLine="680"/>
        <w:jc w:val="both"/>
        <w:rPr>
          <w:sz w:val="28"/>
          <w:szCs w:val="28"/>
        </w:rPr>
      </w:pPr>
      <w:r w:rsidRPr="000A70E9">
        <w:rPr>
          <w:sz w:val="28"/>
          <w:szCs w:val="28"/>
        </w:rPr>
        <w:t>- возрастные анатомо-физиологические особенности детей и подростков;</w:t>
      </w:r>
    </w:p>
    <w:p w:rsidR="00F406F5" w:rsidRPr="000A70E9" w:rsidRDefault="00F406F5" w:rsidP="00F406F5">
      <w:pPr>
        <w:ind w:firstLine="680"/>
        <w:jc w:val="both"/>
        <w:rPr>
          <w:sz w:val="28"/>
          <w:szCs w:val="28"/>
        </w:rPr>
      </w:pPr>
      <w:r w:rsidRPr="000A70E9">
        <w:rPr>
          <w:sz w:val="28"/>
          <w:szCs w:val="28"/>
        </w:rPr>
        <w:t>- влияние процессов физиологического созревания и развития ребенка на его физическую и психическую работоспособность, поведение;</w:t>
      </w:r>
    </w:p>
    <w:p w:rsidR="00F406F5" w:rsidRPr="000A70E9" w:rsidRDefault="00F406F5" w:rsidP="00F406F5">
      <w:pPr>
        <w:ind w:firstLine="680"/>
        <w:jc w:val="both"/>
        <w:rPr>
          <w:sz w:val="28"/>
          <w:szCs w:val="28"/>
        </w:rPr>
      </w:pPr>
      <w:r w:rsidRPr="000A70E9">
        <w:rPr>
          <w:sz w:val="28"/>
          <w:szCs w:val="28"/>
        </w:rPr>
        <w:t xml:space="preserve">- основы гигиены детей и подростков; </w:t>
      </w:r>
    </w:p>
    <w:p w:rsidR="00F406F5" w:rsidRPr="000A70E9" w:rsidRDefault="00F406F5" w:rsidP="00F406F5">
      <w:pPr>
        <w:ind w:firstLine="680"/>
        <w:jc w:val="both"/>
        <w:rPr>
          <w:sz w:val="28"/>
          <w:szCs w:val="28"/>
        </w:rPr>
      </w:pPr>
      <w:r w:rsidRPr="000A70E9">
        <w:rPr>
          <w:sz w:val="28"/>
          <w:szCs w:val="28"/>
        </w:rPr>
        <w:t>- гигиенические нормы, требования и правила сохранения и укрепления здоровья на различных этапах онтогенеза;</w:t>
      </w:r>
    </w:p>
    <w:p w:rsidR="00F406F5" w:rsidRPr="000A70E9" w:rsidRDefault="00F406F5" w:rsidP="00F406F5">
      <w:pPr>
        <w:ind w:firstLine="680"/>
        <w:jc w:val="both"/>
        <w:rPr>
          <w:sz w:val="28"/>
          <w:szCs w:val="28"/>
        </w:rPr>
      </w:pPr>
      <w:r w:rsidRPr="000A70E9">
        <w:rPr>
          <w:sz w:val="28"/>
          <w:szCs w:val="28"/>
        </w:rPr>
        <w:t>- основы профилактики инфекционных заболеваний;</w:t>
      </w:r>
    </w:p>
    <w:p w:rsidR="00F406F5" w:rsidRPr="000A70E9" w:rsidRDefault="00F406F5" w:rsidP="00F40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sz w:val="28"/>
          <w:szCs w:val="28"/>
        </w:rPr>
      </w:pPr>
      <w:r w:rsidRPr="000A70E9">
        <w:rPr>
          <w:sz w:val="28"/>
          <w:szCs w:val="28"/>
        </w:rPr>
        <w:t xml:space="preserve">- гигиенические требования к учебно-воспитательному процессу, зданию и помещениям </w:t>
      </w:r>
      <w:r>
        <w:rPr>
          <w:sz w:val="28"/>
          <w:szCs w:val="28"/>
        </w:rPr>
        <w:t>образовательного учреждения</w:t>
      </w:r>
      <w:r w:rsidRPr="000A70E9">
        <w:rPr>
          <w:sz w:val="28"/>
          <w:szCs w:val="28"/>
        </w:rPr>
        <w:t>.</w:t>
      </w:r>
    </w:p>
    <w:p w:rsidR="00D56A6D" w:rsidRPr="00F406F5" w:rsidRDefault="00D56A6D" w:rsidP="00F40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:rsidR="002C6F35" w:rsidRPr="004D5BBA" w:rsidRDefault="00896BF6" w:rsidP="002C6F35">
      <w:pPr>
        <w:ind w:firstLine="480"/>
        <w:rPr>
          <w:sz w:val="28"/>
          <w:szCs w:val="28"/>
          <w:u w:val="single"/>
        </w:rPr>
      </w:pPr>
      <w:r w:rsidRPr="004D5BBA">
        <w:rPr>
          <w:sz w:val="28"/>
          <w:szCs w:val="28"/>
          <w:u w:val="single"/>
        </w:rPr>
        <w:t>Вариативная часть</w:t>
      </w:r>
      <w:r w:rsidR="002C6F35">
        <w:rPr>
          <w:sz w:val="28"/>
          <w:szCs w:val="28"/>
          <w:u w:val="single"/>
        </w:rPr>
        <w:t xml:space="preserve"> </w:t>
      </w:r>
      <w:r w:rsidR="003C4A6C">
        <w:rPr>
          <w:sz w:val="28"/>
          <w:szCs w:val="28"/>
          <w:u w:val="single"/>
        </w:rPr>
        <w:t>–</w:t>
      </w:r>
      <w:r w:rsidR="002C6F35" w:rsidRPr="002C6F35">
        <w:rPr>
          <w:sz w:val="28"/>
          <w:szCs w:val="28"/>
          <w:u w:val="single"/>
        </w:rPr>
        <w:t xml:space="preserve"> </w:t>
      </w:r>
      <w:r w:rsidR="003C4A6C">
        <w:rPr>
          <w:sz w:val="28"/>
          <w:szCs w:val="28"/>
          <w:u w:val="single"/>
        </w:rPr>
        <w:t>8 часов</w:t>
      </w:r>
      <w:bookmarkStart w:id="0" w:name="_GoBack"/>
      <w:bookmarkEnd w:id="0"/>
    </w:p>
    <w:p w:rsidR="00896BF6" w:rsidRDefault="00896BF6" w:rsidP="00896BF6">
      <w:pPr>
        <w:ind w:firstLine="480"/>
        <w:rPr>
          <w:sz w:val="28"/>
          <w:szCs w:val="28"/>
          <w:u w:val="single"/>
        </w:rPr>
      </w:pPr>
      <w:r w:rsidRPr="004D5BBA">
        <w:rPr>
          <w:sz w:val="28"/>
          <w:szCs w:val="28"/>
          <w:u w:val="single"/>
        </w:rPr>
        <w:t xml:space="preserve"> </w:t>
      </w:r>
    </w:p>
    <w:p w:rsidR="00D56A6D" w:rsidRPr="004D5BBA" w:rsidRDefault="000A25A8" w:rsidP="00D56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   </w:t>
      </w:r>
      <w:r w:rsidR="00D56A6D" w:rsidRPr="004D5BBA">
        <w:rPr>
          <w:spacing w:val="-6"/>
          <w:sz w:val="28"/>
          <w:szCs w:val="28"/>
        </w:rPr>
        <w:t>Содержание дисциплины должно быть ориентировано на подготовку студентов к освоению профессиональных моду</w:t>
      </w:r>
      <w:r w:rsidR="00CA71B6">
        <w:rPr>
          <w:spacing w:val="-6"/>
          <w:sz w:val="28"/>
          <w:szCs w:val="28"/>
        </w:rPr>
        <w:t>лей ОПОП по специальности 44.02.02</w:t>
      </w:r>
      <w:r w:rsidR="002C6F35">
        <w:rPr>
          <w:spacing w:val="-6"/>
          <w:sz w:val="28"/>
          <w:szCs w:val="28"/>
        </w:rPr>
        <w:t xml:space="preserve"> </w:t>
      </w:r>
      <w:r w:rsidR="00CA71B6">
        <w:rPr>
          <w:spacing w:val="-6"/>
          <w:sz w:val="28"/>
          <w:szCs w:val="28"/>
        </w:rPr>
        <w:t>«</w:t>
      </w:r>
      <w:r w:rsidR="002C6F35">
        <w:rPr>
          <w:spacing w:val="-6"/>
          <w:sz w:val="28"/>
          <w:szCs w:val="28"/>
        </w:rPr>
        <w:t>Преподавание в начальных классах</w:t>
      </w:r>
      <w:r w:rsidR="00CA71B6">
        <w:rPr>
          <w:spacing w:val="-6"/>
          <w:sz w:val="28"/>
          <w:szCs w:val="28"/>
        </w:rPr>
        <w:t>»</w:t>
      </w:r>
      <w:r w:rsidR="00D56A6D" w:rsidRPr="004D5BBA">
        <w:rPr>
          <w:spacing w:val="-6"/>
          <w:sz w:val="28"/>
          <w:szCs w:val="28"/>
        </w:rPr>
        <w:t xml:space="preserve"> и овладению профессиональными компетенциями</w:t>
      </w:r>
      <w:r w:rsidR="00896BF6" w:rsidRPr="004D5BBA">
        <w:rPr>
          <w:spacing w:val="-6"/>
          <w:sz w:val="28"/>
          <w:szCs w:val="28"/>
        </w:rPr>
        <w:t xml:space="preserve"> (ПК)</w:t>
      </w:r>
      <w:r w:rsidR="009C6E75" w:rsidRPr="004D5BBA">
        <w:rPr>
          <w:spacing w:val="-6"/>
          <w:sz w:val="28"/>
          <w:szCs w:val="28"/>
        </w:rPr>
        <w:t xml:space="preserve"> (Приложение 1)</w:t>
      </w:r>
      <w:r w:rsidR="00D56A6D" w:rsidRPr="004D5BBA">
        <w:rPr>
          <w:spacing w:val="-6"/>
          <w:sz w:val="28"/>
          <w:szCs w:val="28"/>
        </w:rPr>
        <w:t xml:space="preserve">: </w:t>
      </w:r>
    </w:p>
    <w:p w:rsidR="00D56A6D" w:rsidRPr="004D5BBA" w:rsidRDefault="00D56A6D" w:rsidP="00D56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pacing w:val="-6"/>
          <w:sz w:val="28"/>
          <w:szCs w:val="28"/>
        </w:rPr>
      </w:pPr>
      <w:r w:rsidRPr="004D5BBA">
        <w:rPr>
          <w:spacing w:val="-6"/>
          <w:sz w:val="28"/>
          <w:szCs w:val="28"/>
        </w:rPr>
        <w:t xml:space="preserve">ПК </w:t>
      </w:r>
      <w:r w:rsidR="002C6F35">
        <w:rPr>
          <w:spacing w:val="-6"/>
          <w:sz w:val="28"/>
          <w:szCs w:val="28"/>
        </w:rPr>
        <w:t xml:space="preserve">1.1 </w:t>
      </w:r>
      <w:r w:rsidRPr="002C6F35">
        <w:rPr>
          <w:spacing w:val="-6"/>
          <w:sz w:val="28"/>
          <w:szCs w:val="28"/>
        </w:rPr>
        <w:t xml:space="preserve"> </w:t>
      </w:r>
      <w:r w:rsidR="002C6F35">
        <w:rPr>
          <w:sz w:val="28"/>
          <w:szCs w:val="28"/>
        </w:rPr>
        <w:t>Определять цели и задачи, планировать уроки.</w:t>
      </w:r>
    </w:p>
    <w:p w:rsidR="00D56A6D" w:rsidRPr="004D5BBA" w:rsidRDefault="00D56A6D" w:rsidP="00D56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pacing w:val="-6"/>
          <w:sz w:val="28"/>
          <w:szCs w:val="28"/>
        </w:rPr>
      </w:pPr>
      <w:r w:rsidRPr="004D5BBA">
        <w:rPr>
          <w:spacing w:val="-6"/>
          <w:sz w:val="28"/>
          <w:szCs w:val="28"/>
        </w:rPr>
        <w:t xml:space="preserve">ПК </w:t>
      </w:r>
      <w:r w:rsidR="002C6F35">
        <w:rPr>
          <w:spacing w:val="-6"/>
          <w:sz w:val="28"/>
          <w:szCs w:val="28"/>
        </w:rPr>
        <w:t xml:space="preserve">1.2  </w:t>
      </w:r>
      <w:r w:rsidR="002C6F35">
        <w:rPr>
          <w:sz w:val="28"/>
          <w:szCs w:val="28"/>
        </w:rPr>
        <w:t>Проводить уроки.</w:t>
      </w:r>
      <w:r w:rsidRPr="002C6F35">
        <w:rPr>
          <w:spacing w:val="-6"/>
          <w:sz w:val="28"/>
          <w:szCs w:val="28"/>
        </w:rPr>
        <w:t xml:space="preserve"> </w:t>
      </w:r>
    </w:p>
    <w:p w:rsidR="002C6F35" w:rsidRDefault="00D56A6D" w:rsidP="00D56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pacing w:val="-6"/>
          <w:sz w:val="28"/>
          <w:szCs w:val="28"/>
        </w:rPr>
      </w:pPr>
      <w:r w:rsidRPr="004D5BBA">
        <w:rPr>
          <w:spacing w:val="-6"/>
          <w:sz w:val="28"/>
          <w:szCs w:val="28"/>
        </w:rPr>
        <w:t xml:space="preserve">ПК </w:t>
      </w:r>
      <w:r w:rsidR="002C6F35">
        <w:rPr>
          <w:spacing w:val="-6"/>
          <w:sz w:val="28"/>
          <w:szCs w:val="28"/>
        </w:rPr>
        <w:t xml:space="preserve">1.3  </w:t>
      </w:r>
      <w:r w:rsidR="002C6F35">
        <w:rPr>
          <w:sz w:val="28"/>
          <w:szCs w:val="28"/>
        </w:rPr>
        <w:t>Осуществлять педагогический контроль, оценивать процесс и результаты обучения.</w:t>
      </w:r>
    </w:p>
    <w:p w:rsidR="002C6F35" w:rsidRDefault="002C6F35" w:rsidP="00D56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ПК 2.1</w:t>
      </w:r>
      <w:r w:rsidRPr="002C6F35">
        <w:rPr>
          <w:sz w:val="28"/>
          <w:szCs w:val="28"/>
        </w:rPr>
        <w:t xml:space="preserve"> </w:t>
      </w:r>
      <w:r>
        <w:rPr>
          <w:sz w:val="28"/>
          <w:szCs w:val="28"/>
        </w:rPr>
        <w:t>Определять цели и задачи внеурочной деятельности и общения, планировать внеурочные занятия.</w:t>
      </w:r>
    </w:p>
    <w:p w:rsidR="002C6F35" w:rsidRDefault="002C6F35" w:rsidP="00D56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ПК 2.2</w:t>
      </w:r>
      <w:r w:rsidRPr="002C6F35">
        <w:rPr>
          <w:sz w:val="28"/>
          <w:szCs w:val="28"/>
        </w:rPr>
        <w:t xml:space="preserve"> </w:t>
      </w:r>
      <w:r>
        <w:rPr>
          <w:sz w:val="28"/>
          <w:szCs w:val="28"/>
        </w:rPr>
        <w:t>Проводить внеурочные занятия</w:t>
      </w:r>
    </w:p>
    <w:p w:rsidR="002C6F35" w:rsidRDefault="002C6F35" w:rsidP="00D56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ПК 2.3</w:t>
      </w:r>
      <w:r w:rsidRPr="002C6F35">
        <w:rPr>
          <w:sz w:val="28"/>
          <w:szCs w:val="28"/>
        </w:rPr>
        <w:t xml:space="preserve"> </w:t>
      </w:r>
      <w:r w:rsidRPr="00A7264A">
        <w:rPr>
          <w:sz w:val="28"/>
          <w:szCs w:val="28"/>
        </w:rPr>
        <w:t>Осуществлять педагогический контроль, оценивать процесс и результаты</w:t>
      </w:r>
      <w:r>
        <w:rPr>
          <w:sz w:val="28"/>
          <w:szCs w:val="28"/>
        </w:rPr>
        <w:t xml:space="preserve"> деятельности обучающихся.</w:t>
      </w:r>
    </w:p>
    <w:p w:rsidR="002C6F35" w:rsidRDefault="002C6F35" w:rsidP="00D56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ПК 3.1 </w:t>
      </w:r>
      <w:r w:rsidRPr="00C4603F">
        <w:rPr>
          <w:sz w:val="28"/>
          <w:szCs w:val="28"/>
        </w:rPr>
        <w:t>Проводить педагогическое наблюдение и диагностику, интерпретировать полученные результаты</w:t>
      </w:r>
    </w:p>
    <w:p w:rsidR="002C6F35" w:rsidRDefault="002C6F35" w:rsidP="00D56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ПК 3.2</w:t>
      </w:r>
      <w:r w:rsidRPr="002C6F35">
        <w:rPr>
          <w:sz w:val="28"/>
          <w:szCs w:val="28"/>
        </w:rPr>
        <w:t xml:space="preserve"> </w:t>
      </w:r>
      <w:r>
        <w:rPr>
          <w:sz w:val="28"/>
          <w:szCs w:val="28"/>
        </w:rPr>
        <w:t>Определять цели и задачи, планировать внеклассную работу.</w:t>
      </w:r>
    </w:p>
    <w:p w:rsidR="002C6F35" w:rsidRDefault="002C6F35" w:rsidP="00D56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ПК 3.3</w:t>
      </w:r>
      <w:r w:rsidRPr="002C6F35">
        <w:rPr>
          <w:sz w:val="28"/>
          <w:szCs w:val="28"/>
        </w:rPr>
        <w:t xml:space="preserve"> </w:t>
      </w:r>
      <w:r>
        <w:rPr>
          <w:sz w:val="28"/>
          <w:szCs w:val="28"/>
        </w:rPr>
        <w:t>Проводить внеклассные мероприятия</w:t>
      </w:r>
    </w:p>
    <w:p w:rsidR="002C6F35" w:rsidRDefault="002C6F35" w:rsidP="002C6F35">
      <w:pPr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 xml:space="preserve">ПК 3.4 </w:t>
      </w:r>
      <w:r w:rsidRPr="00C4603F">
        <w:rPr>
          <w:sz w:val="28"/>
          <w:szCs w:val="28"/>
        </w:rPr>
        <w:t>Анализировать процесс и результаты проведения внеклассных мероприятий</w:t>
      </w:r>
    </w:p>
    <w:p w:rsidR="002C6F35" w:rsidRDefault="002C6F35" w:rsidP="002C6F35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ПК4.1</w:t>
      </w:r>
      <w:r w:rsidR="00A77E10">
        <w:rPr>
          <w:sz w:val="28"/>
          <w:szCs w:val="28"/>
        </w:rPr>
        <w:t>.</w:t>
      </w:r>
      <w:r>
        <w:rPr>
          <w:sz w:val="28"/>
          <w:szCs w:val="28"/>
        </w:rPr>
        <w:t xml:space="preserve">Выбирать учебно-методический комплект, разрабатывать учебно-методические материалы (рабочие программы, учебно-тематические планы) на основе </w:t>
      </w:r>
      <w:r w:rsidR="008C25A0">
        <w:rPr>
          <w:sz w:val="28"/>
          <w:szCs w:val="28"/>
        </w:rPr>
        <w:t xml:space="preserve">федерального государственного </w:t>
      </w:r>
      <w:r>
        <w:rPr>
          <w:sz w:val="28"/>
          <w:szCs w:val="28"/>
        </w:rPr>
        <w:t>образо</w:t>
      </w:r>
      <w:r w:rsidR="008C25A0">
        <w:rPr>
          <w:sz w:val="28"/>
          <w:szCs w:val="28"/>
        </w:rPr>
        <w:t>вательного стандарта и основных образовательных программ с учетом типа образовательной организации</w:t>
      </w:r>
      <w:r>
        <w:rPr>
          <w:sz w:val="28"/>
          <w:szCs w:val="28"/>
        </w:rPr>
        <w:t>, особенностей класса/группы и отдельных обучающихся.</w:t>
      </w:r>
    </w:p>
    <w:p w:rsidR="002C6F35" w:rsidRDefault="00A77E10" w:rsidP="002C6F35">
      <w:pPr>
        <w:jc w:val="both"/>
        <w:rPr>
          <w:sz w:val="28"/>
          <w:szCs w:val="28"/>
        </w:rPr>
      </w:pPr>
      <w:r>
        <w:rPr>
          <w:sz w:val="28"/>
          <w:szCs w:val="28"/>
        </w:rPr>
        <w:t>ПК 4.2 Создавать в кабинете предметно-развивающую среду.</w:t>
      </w:r>
    </w:p>
    <w:p w:rsidR="00D56A6D" w:rsidRPr="00CA71B6" w:rsidRDefault="00A77E10" w:rsidP="00CA71B6">
      <w:pPr>
        <w:jc w:val="both"/>
        <w:rPr>
          <w:sz w:val="28"/>
          <w:szCs w:val="28"/>
        </w:rPr>
      </w:pPr>
      <w:r>
        <w:rPr>
          <w:sz w:val="28"/>
          <w:szCs w:val="28"/>
        </w:rPr>
        <w:t>ПК 4.3</w:t>
      </w:r>
      <w:r w:rsidRPr="00A77E10">
        <w:rPr>
          <w:sz w:val="28"/>
          <w:szCs w:val="28"/>
        </w:rPr>
        <w:t xml:space="preserve"> </w:t>
      </w:r>
      <w:r>
        <w:rPr>
          <w:sz w:val="28"/>
          <w:szCs w:val="28"/>
        </w:rPr>
        <w:t>Систематизировать и оценивать педагогический опыт и образовательные технологии в области начального общего образования на основе изучения профессиональной литературы, самоанализа и анализа деятельности других педагогов.</w:t>
      </w:r>
    </w:p>
    <w:p w:rsidR="00896BF6" w:rsidRPr="004D5BBA" w:rsidRDefault="00896BF6" w:rsidP="00896BF6">
      <w:pPr>
        <w:pStyle w:val="Style9"/>
        <w:widowControl/>
        <w:spacing w:before="206" w:line="322" w:lineRule="exact"/>
        <w:rPr>
          <w:rStyle w:val="FontStyle72"/>
          <w:b w:val="0"/>
          <w:sz w:val="28"/>
          <w:szCs w:val="28"/>
        </w:rPr>
      </w:pPr>
      <w:r w:rsidRPr="004D5BBA">
        <w:rPr>
          <w:rStyle w:val="FontStyle72"/>
          <w:b w:val="0"/>
          <w:sz w:val="28"/>
          <w:szCs w:val="28"/>
        </w:rPr>
        <w:t>В процессе освоения дисциплины у студентов должны формировать общие компетенции (ОК)</w:t>
      </w:r>
      <w:r w:rsidR="009C6E75" w:rsidRPr="004D5BBA">
        <w:rPr>
          <w:rStyle w:val="FontStyle72"/>
          <w:b w:val="0"/>
          <w:sz w:val="28"/>
          <w:szCs w:val="28"/>
        </w:rPr>
        <w:t xml:space="preserve"> (</w:t>
      </w:r>
      <w:r w:rsidR="00620950" w:rsidRPr="004D5BBA">
        <w:rPr>
          <w:rStyle w:val="FontStyle72"/>
          <w:b w:val="0"/>
          <w:sz w:val="28"/>
          <w:szCs w:val="28"/>
        </w:rPr>
        <w:t>Приложение 2</w:t>
      </w:r>
      <w:r w:rsidR="009C6E75" w:rsidRPr="004D5BBA">
        <w:rPr>
          <w:rStyle w:val="FontStyle72"/>
          <w:b w:val="0"/>
          <w:sz w:val="28"/>
          <w:szCs w:val="28"/>
        </w:rPr>
        <w:t>)</w:t>
      </w:r>
      <w:r w:rsidRPr="004D5BBA">
        <w:rPr>
          <w:rStyle w:val="FontStyle72"/>
          <w:b w:val="0"/>
          <w:sz w:val="28"/>
          <w:szCs w:val="28"/>
        </w:rPr>
        <w:t>:</w:t>
      </w:r>
    </w:p>
    <w:p w:rsidR="00896BF6" w:rsidRPr="004D5BBA" w:rsidRDefault="00896BF6" w:rsidP="00896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pacing w:val="-6"/>
          <w:sz w:val="28"/>
          <w:szCs w:val="28"/>
        </w:rPr>
      </w:pPr>
      <w:r w:rsidRPr="004D5BBA">
        <w:rPr>
          <w:spacing w:val="-6"/>
          <w:sz w:val="28"/>
          <w:szCs w:val="28"/>
        </w:rPr>
        <w:t>ОК</w:t>
      </w:r>
      <w:r w:rsidR="00A77E10">
        <w:rPr>
          <w:spacing w:val="-6"/>
          <w:sz w:val="28"/>
          <w:szCs w:val="28"/>
        </w:rPr>
        <w:t>.3</w:t>
      </w:r>
      <w:r w:rsidR="00A77E10">
        <w:rPr>
          <w:sz w:val="28"/>
          <w:szCs w:val="28"/>
        </w:rPr>
        <w:t xml:space="preserve">Оценивать риски и принимать решения в нестандартных ситуациях </w:t>
      </w:r>
    </w:p>
    <w:p w:rsidR="00896BF6" w:rsidRPr="004D5BBA" w:rsidRDefault="00896BF6" w:rsidP="00896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pacing w:val="-6"/>
          <w:sz w:val="28"/>
          <w:szCs w:val="28"/>
        </w:rPr>
      </w:pPr>
      <w:r w:rsidRPr="004D5BBA">
        <w:rPr>
          <w:spacing w:val="-6"/>
          <w:sz w:val="28"/>
          <w:szCs w:val="28"/>
        </w:rPr>
        <w:t xml:space="preserve">ОК </w:t>
      </w:r>
      <w:r w:rsidR="00A77E10">
        <w:rPr>
          <w:spacing w:val="-6"/>
          <w:sz w:val="28"/>
          <w:szCs w:val="28"/>
        </w:rPr>
        <w:t>10</w:t>
      </w:r>
      <w:r w:rsidR="00014876">
        <w:rPr>
          <w:spacing w:val="-6"/>
          <w:sz w:val="28"/>
          <w:szCs w:val="28"/>
        </w:rPr>
        <w:t>.</w:t>
      </w:r>
      <w:r w:rsidR="00A77E10" w:rsidRPr="00A77E10">
        <w:rPr>
          <w:sz w:val="28"/>
          <w:szCs w:val="28"/>
        </w:rPr>
        <w:t xml:space="preserve"> </w:t>
      </w:r>
      <w:r w:rsidR="00A77E10">
        <w:rPr>
          <w:sz w:val="28"/>
          <w:szCs w:val="28"/>
        </w:rPr>
        <w:t>Осуществлять профилактику травматизма, обеспечивать охрану жизни и здоровья детей.</w:t>
      </w:r>
    </w:p>
    <w:p w:rsidR="0036096E" w:rsidRPr="00CC37B1" w:rsidRDefault="0036096E" w:rsidP="00360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2"/>
          <w:szCs w:val="28"/>
        </w:rPr>
      </w:pPr>
    </w:p>
    <w:p w:rsidR="0036096E" w:rsidRPr="004D5BBA" w:rsidRDefault="0036096E" w:rsidP="00360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D5BBA">
        <w:rPr>
          <w:rStyle w:val="FontStyle72"/>
          <w:sz w:val="28"/>
          <w:szCs w:val="28"/>
        </w:rPr>
        <w:t>1.</w:t>
      </w:r>
      <w:r w:rsidRPr="004D5BBA">
        <w:rPr>
          <w:b/>
          <w:bCs/>
          <w:sz w:val="28"/>
          <w:szCs w:val="28"/>
        </w:rPr>
        <w:t>4. Количество часов на освоение программы учебной дисциплины:</w:t>
      </w:r>
    </w:p>
    <w:p w:rsidR="0036096E" w:rsidRPr="004D5BBA" w:rsidRDefault="0036096E" w:rsidP="00360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D5BBA">
        <w:rPr>
          <w:bCs/>
          <w:sz w:val="28"/>
          <w:szCs w:val="28"/>
        </w:rPr>
        <w:t>максимальн</w:t>
      </w:r>
      <w:r w:rsidR="00A77E10">
        <w:rPr>
          <w:bCs/>
          <w:sz w:val="28"/>
          <w:szCs w:val="28"/>
        </w:rPr>
        <w:t>ой учебной нагрузки сту</w:t>
      </w:r>
      <w:r w:rsidR="00496575">
        <w:rPr>
          <w:bCs/>
          <w:sz w:val="28"/>
          <w:szCs w:val="28"/>
        </w:rPr>
        <w:t>дента  96</w:t>
      </w:r>
      <w:r w:rsidR="00A77E10">
        <w:rPr>
          <w:bCs/>
          <w:sz w:val="28"/>
          <w:szCs w:val="28"/>
        </w:rPr>
        <w:t xml:space="preserve"> час</w:t>
      </w:r>
      <w:r w:rsidR="00014876">
        <w:rPr>
          <w:bCs/>
          <w:sz w:val="28"/>
          <w:szCs w:val="28"/>
        </w:rPr>
        <w:t>ов</w:t>
      </w:r>
      <w:r w:rsidRPr="004D5BBA">
        <w:rPr>
          <w:bCs/>
          <w:sz w:val="28"/>
          <w:szCs w:val="28"/>
        </w:rPr>
        <w:t>, в том числе:</w:t>
      </w:r>
    </w:p>
    <w:p w:rsidR="0036096E" w:rsidRPr="004D5BBA" w:rsidRDefault="00014876" w:rsidP="00A77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 </w:t>
      </w:r>
      <w:r w:rsidR="0036096E" w:rsidRPr="004D5BBA">
        <w:rPr>
          <w:bCs/>
          <w:sz w:val="28"/>
          <w:szCs w:val="28"/>
        </w:rPr>
        <w:t>обязательной аудитор</w:t>
      </w:r>
      <w:r w:rsidR="00A77E10">
        <w:rPr>
          <w:bCs/>
          <w:sz w:val="28"/>
          <w:szCs w:val="28"/>
        </w:rPr>
        <w:t>н</w:t>
      </w:r>
      <w:r w:rsidR="00496575">
        <w:rPr>
          <w:bCs/>
          <w:sz w:val="28"/>
          <w:szCs w:val="28"/>
        </w:rPr>
        <w:t>ой учебной нагрузки студента 64</w:t>
      </w:r>
      <w:r w:rsidR="0036096E" w:rsidRPr="004D5BBA">
        <w:rPr>
          <w:bCs/>
          <w:sz w:val="28"/>
          <w:szCs w:val="28"/>
        </w:rPr>
        <w:t xml:space="preserve"> часов;</w:t>
      </w:r>
    </w:p>
    <w:p w:rsidR="00D33206" w:rsidRDefault="00014876" w:rsidP="000148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- </w:t>
      </w:r>
      <w:r w:rsidR="0036096E" w:rsidRPr="004D5BBA">
        <w:rPr>
          <w:bCs/>
          <w:sz w:val="28"/>
          <w:szCs w:val="28"/>
        </w:rPr>
        <w:t>са</w:t>
      </w:r>
      <w:r w:rsidR="00496575">
        <w:rPr>
          <w:bCs/>
          <w:sz w:val="28"/>
          <w:szCs w:val="28"/>
        </w:rPr>
        <w:t>мостоятельной работы студента 32</w:t>
      </w:r>
      <w:r w:rsidR="00EF413B">
        <w:rPr>
          <w:bCs/>
          <w:sz w:val="28"/>
          <w:szCs w:val="28"/>
        </w:rPr>
        <w:t xml:space="preserve"> часа</w:t>
      </w:r>
    </w:p>
    <w:p w:rsidR="00D33206" w:rsidRPr="004D5BBA" w:rsidRDefault="000A25A8" w:rsidP="000148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br w:type="page"/>
      </w:r>
      <w:r w:rsidR="00D33206" w:rsidRPr="004D5BBA">
        <w:rPr>
          <w:b/>
          <w:sz w:val="28"/>
          <w:szCs w:val="28"/>
        </w:rPr>
        <w:t>2. СТРУКТУРА И СОДЕРЖАНИЕ УЧЕБНОЙ ДИСЦИПЛИНЫ</w:t>
      </w:r>
    </w:p>
    <w:p w:rsidR="00D33206" w:rsidRPr="004D5BBA" w:rsidRDefault="00D33206" w:rsidP="00D33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D33206" w:rsidRPr="004D5BBA" w:rsidRDefault="00D33206" w:rsidP="00D33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4D5BBA">
        <w:rPr>
          <w:b/>
          <w:sz w:val="28"/>
          <w:szCs w:val="28"/>
        </w:rPr>
        <w:t>2.1. Объем учебной дисциплины и виды учебной работы</w:t>
      </w:r>
    </w:p>
    <w:p w:rsidR="003B082B" w:rsidRPr="004D5BBA" w:rsidRDefault="003B082B" w:rsidP="003B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3B082B" w:rsidRPr="004D5BBA">
        <w:tc>
          <w:tcPr>
            <w:tcW w:w="6912" w:type="dxa"/>
          </w:tcPr>
          <w:p w:rsidR="003B082B" w:rsidRPr="004D5BBA" w:rsidRDefault="003B082B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4D5BBA">
              <w:rPr>
                <w:b/>
                <w:szCs w:val="28"/>
              </w:rPr>
              <w:t>Вид учебной деятельности</w:t>
            </w:r>
          </w:p>
        </w:tc>
        <w:tc>
          <w:tcPr>
            <w:tcW w:w="3174" w:type="dxa"/>
          </w:tcPr>
          <w:p w:rsidR="003B082B" w:rsidRPr="004D5BBA" w:rsidRDefault="003B082B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4D5BBA">
              <w:rPr>
                <w:b/>
                <w:szCs w:val="28"/>
              </w:rPr>
              <w:t>Объем часов</w:t>
            </w:r>
          </w:p>
        </w:tc>
      </w:tr>
      <w:tr w:rsidR="003B082B" w:rsidRPr="004D5BBA">
        <w:tc>
          <w:tcPr>
            <w:tcW w:w="6912" w:type="dxa"/>
          </w:tcPr>
          <w:p w:rsidR="003B082B" w:rsidRPr="004D5BBA" w:rsidRDefault="003B082B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>Максимальн</w:t>
            </w:r>
            <w:r w:rsidR="00D33206" w:rsidRPr="004D5BBA">
              <w:rPr>
                <w:szCs w:val="28"/>
              </w:rPr>
              <w:t>ая учебная нагрузка (всего)</w:t>
            </w:r>
          </w:p>
        </w:tc>
        <w:tc>
          <w:tcPr>
            <w:tcW w:w="3174" w:type="dxa"/>
          </w:tcPr>
          <w:p w:rsidR="003B082B" w:rsidRPr="004D5BBA" w:rsidRDefault="00496575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96</w:t>
            </w:r>
          </w:p>
        </w:tc>
      </w:tr>
      <w:tr w:rsidR="003B082B" w:rsidRPr="004D5BBA">
        <w:tc>
          <w:tcPr>
            <w:tcW w:w="6912" w:type="dxa"/>
          </w:tcPr>
          <w:p w:rsidR="003B082B" w:rsidRPr="004D5BBA" w:rsidRDefault="00D33206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:rsidR="003B082B" w:rsidRPr="004D5BBA" w:rsidRDefault="00496575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64</w:t>
            </w:r>
          </w:p>
        </w:tc>
      </w:tr>
      <w:tr w:rsidR="00D33206" w:rsidRPr="004D5BBA">
        <w:tc>
          <w:tcPr>
            <w:tcW w:w="6912" w:type="dxa"/>
          </w:tcPr>
          <w:p w:rsidR="00D33206" w:rsidRPr="004D5BBA" w:rsidRDefault="00D33206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>в том числе:</w:t>
            </w:r>
          </w:p>
        </w:tc>
        <w:tc>
          <w:tcPr>
            <w:tcW w:w="3174" w:type="dxa"/>
          </w:tcPr>
          <w:p w:rsidR="00D33206" w:rsidRPr="004D5BBA" w:rsidRDefault="00D33206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</w:tr>
      <w:tr w:rsidR="00D33206" w:rsidRPr="004D5BBA">
        <w:tc>
          <w:tcPr>
            <w:tcW w:w="6912" w:type="dxa"/>
          </w:tcPr>
          <w:p w:rsidR="00D33206" w:rsidRPr="004D5BBA" w:rsidRDefault="00D33206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>лабораторные занятия</w:t>
            </w:r>
          </w:p>
        </w:tc>
        <w:tc>
          <w:tcPr>
            <w:tcW w:w="3174" w:type="dxa"/>
          </w:tcPr>
          <w:p w:rsidR="00D33206" w:rsidRPr="004D5BBA" w:rsidRDefault="00A77E10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D33206" w:rsidRPr="004D5BBA">
        <w:tc>
          <w:tcPr>
            <w:tcW w:w="6912" w:type="dxa"/>
          </w:tcPr>
          <w:p w:rsidR="00D33206" w:rsidRPr="004D5BBA" w:rsidRDefault="00D33206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>практические занятия</w:t>
            </w:r>
          </w:p>
        </w:tc>
        <w:tc>
          <w:tcPr>
            <w:tcW w:w="3174" w:type="dxa"/>
          </w:tcPr>
          <w:p w:rsidR="00D33206" w:rsidRPr="004D5BBA" w:rsidRDefault="00496575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</w:tr>
      <w:tr w:rsidR="00D33206" w:rsidRPr="004D5BBA">
        <w:tc>
          <w:tcPr>
            <w:tcW w:w="6912" w:type="dxa"/>
          </w:tcPr>
          <w:p w:rsidR="00D33206" w:rsidRPr="004D5BBA" w:rsidRDefault="00D33206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>контрольные работы</w:t>
            </w:r>
          </w:p>
        </w:tc>
        <w:tc>
          <w:tcPr>
            <w:tcW w:w="3174" w:type="dxa"/>
          </w:tcPr>
          <w:p w:rsidR="00D33206" w:rsidRPr="004D5BBA" w:rsidRDefault="00D33206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</w:tr>
      <w:tr w:rsidR="00D33206" w:rsidRPr="004D5BBA">
        <w:tc>
          <w:tcPr>
            <w:tcW w:w="6912" w:type="dxa"/>
          </w:tcPr>
          <w:p w:rsidR="00D33206" w:rsidRPr="004D5BBA" w:rsidRDefault="00D33206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>курсовая работа (проект)</w:t>
            </w:r>
          </w:p>
        </w:tc>
        <w:tc>
          <w:tcPr>
            <w:tcW w:w="3174" w:type="dxa"/>
          </w:tcPr>
          <w:p w:rsidR="00D33206" w:rsidRPr="004D5BBA" w:rsidRDefault="00014876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A77E10">
              <w:rPr>
                <w:szCs w:val="28"/>
              </w:rPr>
              <w:t>не предусмотрено</w:t>
            </w:r>
          </w:p>
        </w:tc>
      </w:tr>
      <w:tr w:rsidR="00D33206" w:rsidRPr="004D5BBA">
        <w:tc>
          <w:tcPr>
            <w:tcW w:w="6912" w:type="dxa"/>
          </w:tcPr>
          <w:p w:rsidR="00D33206" w:rsidRPr="004D5BBA" w:rsidRDefault="00D33206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>самостоятельная работа студента (всего)</w:t>
            </w:r>
          </w:p>
        </w:tc>
        <w:tc>
          <w:tcPr>
            <w:tcW w:w="3174" w:type="dxa"/>
          </w:tcPr>
          <w:p w:rsidR="00D33206" w:rsidRPr="004D5BBA" w:rsidRDefault="00496575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</w:tr>
      <w:tr w:rsidR="00D33206" w:rsidRPr="004D5BBA">
        <w:tc>
          <w:tcPr>
            <w:tcW w:w="6912" w:type="dxa"/>
          </w:tcPr>
          <w:p w:rsidR="00D33206" w:rsidRPr="004D5BBA" w:rsidRDefault="00D33206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  <w:szCs w:val="28"/>
              </w:rPr>
            </w:pPr>
            <w:r w:rsidRPr="004D5BBA">
              <w:rPr>
                <w:spacing w:val="-6"/>
                <w:szCs w:val="28"/>
              </w:rPr>
              <w:t>в том числе:</w:t>
            </w:r>
          </w:p>
        </w:tc>
        <w:tc>
          <w:tcPr>
            <w:tcW w:w="3174" w:type="dxa"/>
          </w:tcPr>
          <w:p w:rsidR="00D33206" w:rsidRPr="004D5BBA" w:rsidRDefault="00D33206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szCs w:val="28"/>
              </w:rPr>
            </w:pPr>
          </w:p>
        </w:tc>
      </w:tr>
      <w:tr w:rsidR="00D33206" w:rsidRPr="004D5BBA">
        <w:tc>
          <w:tcPr>
            <w:tcW w:w="6912" w:type="dxa"/>
          </w:tcPr>
          <w:p w:rsidR="00D33206" w:rsidRPr="004D5BBA" w:rsidRDefault="00D33206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>Самостоятельная работа на курсовой работой (проектом)</w:t>
            </w:r>
          </w:p>
        </w:tc>
        <w:tc>
          <w:tcPr>
            <w:tcW w:w="3174" w:type="dxa"/>
          </w:tcPr>
          <w:p w:rsidR="00D33206" w:rsidRPr="004D5BBA" w:rsidRDefault="00A77E10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D33206" w:rsidRPr="004D5BBA">
        <w:tc>
          <w:tcPr>
            <w:tcW w:w="6912" w:type="dxa"/>
          </w:tcPr>
          <w:p w:rsidR="00D33206" w:rsidRPr="004D5BBA" w:rsidRDefault="00D33206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zCs w:val="28"/>
              </w:rPr>
            </w:pPr>
            <w:r w:rsidRPr="004D5BBA">
              <w:rPr>
                <w:i/>
                <w:szCs w:val="28"/>
              </w:rPr>
              <w:t>Указываются другие виды самостоятельной работы (реферат, практическая работа, расчетно-графическая работа, домашняя работа и т.п.)</w:t>
            </w:r>
          </w:p>
        </w:tc>
        <w:tc>
          <w:tcPr>
            <w:tcW w:w="3174" w:type="dxa"/>
          </w:tcPr>
          <w:p w:rsidR="00D33206" w:rsidRPr="004D5BBA" w:rsidRDefault="00496575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Написание рефератов, эссе, рекомендаций</w:t>
            </w:r>
            <w:r w:rsidR="00014876">
              <w:rPr>
                <w:szCs w:val="28"/>
              </w:rPr>
              <w:t xml:space="preserve">, </w:t>
            </w:r>
            <w:r w:rsidR="00613521">
              <w:rPr>
                <w:szCs w:val="28"/>
              </w:rPr>
              <w:t xml:space="preserve">составление таблиц, блок – схем, бесед и т.д. </w:t>
            </w:r>
          </w:p>
        </w:tc>
      </w:tr>
      <w:tr w:rsidR="00D33206" w:rsidRPr="004D5BBA">
        <w:tc>
          <w:tcPr>
            <w:tcW w:w="6912" w:type="dxa"/>
          </w:tcPr>
          <w:p w:rsidR="00D33206" w:rsidRPr="004D5BBA" w:rsidRDefault="008C25A0" w:rsidP="00590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Промежуточная</w:t>
            </w:r>
            <w:r w:rsidR="00D33206" w:rsidRPr="004D5BBA">
              <w:rPr>
                <w:szCs w:val="28"/>
              </w:rPr>
              <w:t xml:space="preserve"> аттестация в форме (указать)</w:t>
            </w:r>
          </w:p>
        </w:tc>
        <w:tc>
          <w:tcPr>
            <w:tcW w:w="3174" w:type="dxa"/>
          </w:tcPr>
          <w:p w:rsidR="00D33206" w:rsidRPr="004D5BBA" w:rsidRDefault="008C25A0" w:rsidP="008C25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>Экзамен</w:t>
            </w:r>
          </w:p>
        </w:tc>
      </w:tr>
    </w:tbl>
    <w:p w:rsidR="00C42824" w:rsidRDefault="00C42824" w:rsidP="003B082B">
      <w:pPr>
        <w:ind w:firstLine="708"/>
        <w:rPr>
          <w:b/>
          <w:sz w:val="28"/>
          <w:szCs w:val="28"/>
        </w:rPr>
        <w:sectPr w:rsidR="00C42824" w:rsidSect="00A92C8A">
          <w:headerReference w:type="default" r:id="rId7"/>
          <w:footerReference w:type="even" r:id="rId8"/>
          <w:footerReference w:type="default" r:id="rId9"/>
          <w:pgSz w:w="11905" w:h="16837"/>
          <w:pgMar w:top="851" w:right="851" w:bottom="851" w:left="851" w:header="720" w:footer="720" w:gutter="0"/>
          <w:cols w:space="720"/>
          <w:titlePg/>
          <w:docGrid w:linePitch="360"/>
        </w:sectPr>
      </w:pPr>
    </w:p>
    <w:p w:rsidR="009E225E" w:rsidRPr="00C42824" w:rsidRDefault="009E225E" w:rsidP="009E225E">
      <w:pPr>
        <w:ind w:firstLine="708"/>
        <w:rPr>
          <w:b/>
          <w:sz w:val="28"/>
          <w:szCs w:val="28"/>
        </w:rPr>
      </w:pPr>
      <w:r w:rsidRPr="00C42824">
        <w:rPr>
          <w:b/>
          <w:sz w:val="28"/>
          <w:szCs w:val="28"/>
        </w:rPr>
        <w:t>2.2 Тематический план и содерж</w:t>
      </w:r>
      <w:r w:rsidR="008C25A0">
        <w:rPr>
          <w:b/>
          <w:sz w:val="28"/>
          <w:szCs w:val="28"/>
        </w:rPr>
        <w:t>ание учебной дисциплины В</w:t>
      </w:r>
      <w:r w:rsidR="000208B1">
        <w:rPr>
          <w:b/>
          <w:sz w:val="28"/>
          <w:szCs w:val="28"/>
        </w:rPr>
        <w:t>озрастная анатомия, физиология и гигиена</w:t>
      </w:r>
    </w:p>
    <w:p w:rsidR="009E225E" w:rsidRPr="004D5BBA" w:rsidRDefault="009E225E" w:rsidP="009E225E">
      <w:pPr>
        <w:ind w:firstLine="708"/>
        <w:rPr>
          <w:i/>
          <w:sz w:val="20"/>
          <w:szCs w:val="28"/>
        </w:rPr>
      </w:pPr>
    </w:p>
    <w:tbl>
      <w:tblPr>
        <w:tblW w:w="15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4"/>
        <w:gridCol w:w="456"/>
        <w:gridCol w:w="9"/>
        <w:gridCol w:w="15"/>
        <w:gridCol w:w="17"/>
        <w:gridCol w:w="9"/>
        <w:gridCol w:w="9"/>
        <w:gridCol w:w="14"/>
        <w:gridCol w:w="10"/>
        <w:gridCol w:w="19"/>
        <w:gridCol w:w="43"/>
        <w:gridCol w:w="8439"/>
        <w:gridCol w:w="1872"/>
        <w:gridCol w:w="1851"/>
      </w:tblGrid>
      <w:tr w:rsidR="009E225E" w:rsidRPr="004D5BBA" w:rsidTr="00D260A8">
        <w:trPr>
          <w:trHeight w:val="10"/>
          <w:tblHeader/>
        </w:trPr>
        <w:tc>
          <w:tcPr>
            <w:tcW w:w="2894" w:type="dxa"/>
          </w:tcPr>
          <w:p w:rsidR="009E225E" w:rsidRPr="004D5BBA" w:rsidRDefault="009E225E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4D5BBA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040" w:type="dxa"/>
            <w:gridSpan w:val="11"/>
          </w:tcPr>
          <w:p w:rsidR="009E225E" w:rsidRPr="004D5BBA" w:rsidRDefault="009E225E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Cs/>
                <w:i/>
              </w:rPr>
            </w:pPr>
            <w:r w:rsidRPr="004D5BBA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4D5BBA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872" w:type="dxa"/>
            <w:shd w:val="clear" w:color="auto" w:fill="auto"/>
          </w:tcPr>
          <w:p w:rsidR="009E225E" w:rsidRPr="004D5BBA" w:rsidRDefault="009E225E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4D5BBA">
              <w:rPr>
                <w:b/>
                <w:bCs/>
              </w:rPr>
              <w:t>Объем часов</w:t>
            </w:r>
          </w:p>
        </w:tc>
        <w:tc>
          <w:tcPr>
            <w:tcW w:w="1851" w:type="dxa"/>
          </w:tcPr>
          <w:p w:rsidR="009E225E" w:rsidRPr="004D5BBA" w:rsidRDefault="009E225E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4D5BBA">
              <w:rPr>
                <w:b/>
                <w:bCs/>
              </w:rPr>
              <w:t>Уровень</w:t>
            </w:r>
          </w:p>
          <w:p w:rsidR="009E225E" w:rsidRPr="004D5BBA" w:rsidRDefault="009E225E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4D5BBA">
              <w:rPr>
                <w:b/>
                <w:bCs/>
              </w:rPr>
              <w:t xml:space="preserve"> освоения</w:t>
            </w:r>
          </w:p>
        </w:tc>
      </w:tr>
      <w:tr w:rsidR="009E225E" w:rsidRPr="004D5BBA" w:rsidTr="00D260A8">
        <w:trPr>
          <w:trHeight w:val="10"/>
        </w:trPr>
        <w:tc>
          <w:tcPr>
            <w:tcW w:w="2894" w:type="dxa"/>
          </w:tcPr>
          <w:p w:rsidR="009E225E" w:rsidRPr="00EF413B" w:rsidRDefault="009E225E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EF413B">
              <w:rPr>
                <w:b/>
                <w:bCs/>
              </w:rPr>
              <w:t>Раздел 1.</w:t>
            </w:r>
            <w:r w:rsidR="00670A3F" w:rsidRPr="00EF413B">
              <w:rPr>
                <w:b/>
                <w:bCs/>
              </w:rPr>
              <w:t xml:space="preserve"> Общие закономерности роста и развития детей и подростков.</w:t>
            </w:r>
          </w:p>
        </w:tc>
        <w:tc>
          <w:tcPr>
            <w:tcW w:w="9040" w:type="dxa"/>
            <w:gridSpan w:val="11"/>
          </w:tcPr>
          <w:p w:rsidR="009E225E" w:rsidRPr="004D5BBA" w:rsidRDefault="009E225E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872" w:type="dxa"/>
            <w:shd w:val="clear" w:color="auto" w:fill="auto"/>
          </w:tcPr>
          <w:p w:rsidR="009E225E" w:rsidRPr="004D5BBA" w:rsidRDefault="006D67D0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851" w:type="dxa"/>
            <w:vMerge w:val="restart"/>
            <w:shd w:val="clear" w:color="auto" w:fill="C0C0C0"/>
          </w:tcPr>
          <w:p w:rsidR="009E225E" w:rsidRPr="004D5BBA" w:rsidRDefault="009E225E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2663A" w:rsidRPr="004D5BBA" w:rsidTr="00D260A8">
        <w:trPr>
          <w:trHeight w:val="10"/>
        </w:trPr>
        <w:tc>
          <w:tcPr>
            <w:tcW w:w="2894" w:type="dxa"/>
            <w:vMerge w:val="restart"/>
          </w:tcPr>
          <w:p w:rsidR="0022663A" w:rsidRPr="00EF413B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EF413B">
              <w:rPr>
                <w:b/>
                <w:bCs/>
              </w:rPr>
              <w:t>Тема 1.1. Введение. Значение, цели и задачи изучения возрастной анатомии, физиологии и гигиены как наук для организации педагогической деятельности.</w:t>
            </w:r>
          </w:p>
        </w:tc>
        <w:tc>
          <w:tcPr>
            <w:tcW w:w="9040" w:type="dxa"/>
            <w:gridSpan w:val="11"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Содержание учебного материала</w:t>
            </w:r>
          </w:p>
        </w:tc>
        <w:tc>
          <w:tcPr>
            <w:tcW w:w="1872" w:type="dxa"/>
            <w:vMerge w:val="restart"/>
            <w:shd w:val="clear" w:color="auto" w:fill="auto"/>
          </w:tcPr>
          <w:p w:rsidR="0022663A" w:rsidRPr="00643FA5" w:rsidRDefault="006D67D0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851" w:type="dxa"/>
            <w:vMerge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2663A" w:rsidRPr="004D5BBA" w:rsidTr="00D260A8">
        <w:trPr>
          <w:trHeight w:val="750"/>
        </w:trPr>
        <w:tc>
          <w:tcPr>
            <w:tcW w:w="2894" w:type="dxa"/>
            <w:vMerge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06" w:type="dxa"/>
            <w:gridSpan w:val="5"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1</w:t>
            </w:r>
          </w:p>
        </w:tc>
        <w:tc>
          <w:tcPr>
            <w:tcW w:w="8534" w:type="dxa"/>
            <w:gridSpan w:val="6"/>
          </w:tcPr>
          <w:p w:rsidR="0022663A" w:rsidRPr="00496575" w:rsidRDefault="0022663A" w:rsidP="00B35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160"/>
                <w:tab w:val="left" w:pos="11908"/>
                <w:tab w:val="left" w:pos="12960"/>
                <w:tab w:val="left" w:pos="14580"/>
              </w:tabs>
              <w:rPr>
                <w:b/>
                <w:bCs/>
                <w:sz w:val="20"/>
                <w:szCs w:val="20"/>
              </w:rPr>
            </w:pPr>
            <w:r w:rsidRPr="00D76A26">
              <w:rPr>
                <w:bCs/>
              </w:rPr>
              <w:t>Возрастная анатомия</w:t>
            </w:r>
            <w:r>
              <w:rPr>
                <w:bCs/>
              </w:rPr>
              <w:t>, физиология и гигиена как наука</w:t>
            </w:r>
            <w:r w:rsidRPr="00D76A26">
              <w:rPr>
                <w:bCs/>
                <w:sz w:val="20"/>
                <w:szCs w:val="20"/>
              </w:rPr>
              <w:t>.</w:t>
            </w:r>
            <w:r w:rsidRPr="00D76A26">
              <w:rPr>
                <w:bCs/>
              </w:rPr>
              <w:t>.</w:t>
            </w:r>
            <w:r w:rsidRPr="00151D7A">
              <w:rPr>
                <w:bCs/>
              </w:rPr>
              <w:t xml:space="preserve"> Введение. Значение, цели и задачи изучения возрастной анатомии, физиологии и гигиены как науки для организации педагогической деятельности.</w:t>
            </w:r>
          </w:p>
        </w:tc>
        <w:tc>
          <w:tcPr>
            <w:tcW w:w="1872" w:type="dxa"/>
            <w:vMerge/>
            <w:shd w:val="clear" w:color="auto" w:fill="auto"/>
          </w:tcPr>
          <w:p w:rsidR="0022663A" w:rsidRPr="00643FA5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22663A" w:rsidRPr="004D5BBA" w:rsidTr="00D260A8">
        <w:trPr>
          <w:trHeight w:val="945"/>
        </w:trPr>
        <w:tc>
          <w:tcPr>
            <w:tcW w:w="2894" w:type="dxa"/>
            <w:vMerge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06" w:type="dxa"/>
            <w:gridSpan w:val="5"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34" w:type="dxa"/>
            <w:gridSpan w:val="6"/>
          </w:tcPr>
          <w:p w:rsidR="0022663A" w:rsidRPr="00B354C0" w:rsidRDefault="0022663A" w:rsidP="00B35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160"/>
                <w:tab w:val="left" w:pos="11908"/>
                <w:tab w:val="left" w:pos="12960"/>
                <w:tab w:val="left" w:pos="14580"/>
              </w:tabs>
              <w:jc w:val="both"/>
              <w:rPr>
                <w:b/>
                <w:bCs/>
              </w:rPr>
            </w:pPr>
            <w:r w:rsidRPr="00B354C0">
              <w:rPr>
                <w:b/>
                <w:bCs/>
              </w:rPr>
              <w:t>Значение возрастной анатомии, физиологии и гигиены для работников образования.</w:t>
            </w:r>
          </w:p>
          <w:p w:rsidR="0022663A" w:rsidRPr="00932F63" w:rsidRDefault="0022663A" w:rsidP="00B35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B354C0">
              <w:rPr>
                <w:bCs/>
              </w:rPr>
              <w:t>Значение изучения анатомо-физиологических особенностей детей для правильной организации оптимальных условий адаптации ребенка, учебно-воспитательного процесса, совершенствования физического и нервно-психического развития, обеспечения здоровья детей, повышения их работоспособности.. Понятие «Онтогенез». Основные закономерности онтогенеза</w:t>
            </w:r>
            <w:r>
              <w:rPr>
                <w:bCs/>
              </w:rPr>
              <w:t>.</w:t>
            </w:r>
          </w:p>
        </w:tc>
        <w:tc>
          <w:tcPr>
            <w:tcW w:w="1872" w:type="dxa"/>
            <w:vMerge/>
            <w:shd w:val="clear" w:color="auto" w:fill="auto"/>
          </w:tcPr>
          <w:p w:rsidR="0022663A" w:rsidRPr="00643FA5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 w:val="restart"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</w:tr>
      <w:tr w:rsidR="0022663A" w:rsidRPr="004D5BBA" w:rsidTr="00D260A8">
        <w:trPr>
          <w:trHeight w:val="630"/>
        </w:trPr>
        <w:tc>
          <w:tcPr>
            <w:tcW w:w="2894" w:type="dxa"/>
            <w:vMerge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06" w:type="dxa"/>
            <w:gridSpan w:val="5"/>
          </w:tcPr>
          <w:p w:rsidR="0022663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534" w:type="dxa"/>
            <w:gridSpan w:val="6"/>
          </w:tcPr>
          <w:p w:rsidR="0022663A" w:rsidRPr="00B354C0" w:rsidRDefault="0022663A" w:rsidP="00B354C0">
            <w:pPr>
              <w:pStyle w:val="afd"/>
              <w:jc w:val="both"/>
              <w:rPr>
                <w:bCs/>
                <w:sz w:val="24"/>
                <w:szCs w:val="24"/>
              </w:rPr>
            </w:pPr>
            <w:r w:rsidRPr="00B354C0">
              <w:rPr>
                <w:bCs/>
                <w:sz w:val="24"/>
                <w:szCs w:val="24"/>
              </w:rPr>
              <w:t xml:space="preserve">Понятие "Физическое развитие". Показатели физического развития. </w:t>
            </w:r>
          </w:p>
          <w:p w:rsidR="0022663A" w:rsidRPr="00932F63" w:rsidRDefault="0022663A" w:rsidP="00B35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B354C0">
              <w:rPr>
                <w:bCs/>
              </w:rPr>
              <w:t>Методы антропометричес</w:t>
            </w:r>
            <w:r w:rsidR="00B354C0">
              <w:rPr>
                <w:bCs/>
              </w:rPr>
              <w:t>кого исследования физического разви</w:t>
            </w:r>
            <w:r w:rsidRPr="00B354C0">
              <w:rPr>
                <w:bCs/>
              </w:rPr>
              <w:t>тия.</w:t>
            </w:r>
            <w:r w:rsidR="00B354C0">
              <w:rPr>
                <w:bCs/>
              </w:rPr>
              <w:t xml:space="preserve"> Методы антроп</w:t>
            </w:r>
            <w:r w:rsidRPr="00B354C0">
              <w:rPr>
                <w:bCs/>
              </w:rPr>
              <w:t>ометрического исследования физического развития.</w:t>
            </w:r>
          </w:p>
        </w:tc>
        <w:tc>
          <w:tcPr>
            <w:tcW w:w="1872" w:type="dxa"/>
            <w:vMerge/>
            <w:shd w:val="clear" w:color="auto" w:fill="auto"/>
          </w:tcPr>
          <w:p w:rsidR="0022663A" w:rsidRPr="00643FA5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</w:tcPr>
          <w:p w:rsidR="0022663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2663A" w:rsidRPr="004D5BBA" w:rsidTr="00D260A8">
        <w:trPr>
          <w:trHeight w:val="10"/>
        </w:trPr>
        <w:tc>
          <w:tcPr>
            <w:tcW w:w="2894" w:type="dxa"/>
            <w:vMerge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9040" w:type="dxa"/>
            <w:gridSpan w:val="11"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Лабораторные работы</w:t>
            </w:r>
            <w:r w:rsidR="00B354C0">
              <w:rPr>
                <w:bCs/>
              </w:rPr>
              <w:t xml:space="preserve"> -</w:t>
            </w:r>
            <w:r w:rsidR="00B354C0" w:rsidRPr="00B354C0">
              <w:rPr>
                <w:bCs/>
                <w:i/>
              </w:rPr>
              <w:t>н</w:t>
            </w:r>
            <w:r w:rsidRPr="00B354C0">
              <w:rPr>
                <w:bCs/>
                <w:i/>
              </w:rPr>
              <w:t>е предусмотрено</w:t>
            </w:r>
          </w:p>
        </w:tc>
        <w:tc>
          <w:tcPr>
            <w:tcW w:w="1872" w:type="dxa"/>
            <w:shd w:val="clear" w:color="auto" w:fill="auto"/>
          </w:tcPr>
          <w:p w:rsidR="0022663A" w:rsidRPr="00643FA5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 w:val="restart"/>
            <w:shd w:val="clear" w:color="auto" w:fill="C0C0C0"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2663A" w:rsidRPr="004D5BBA" w:rsidTr="00D260A8">
        <w:trPr>
          <w:trHeight w:val="270"/>
        </w:trPr>
        <w:tc>
          <w:tcPr>
            <w:tcW w:w="2894" w:type="dxa"/>
            <w:vMerge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9040" w:type="dxa"/>
            <w:gridSpan w:val="11"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Практические занятия</w:t>
            </w:r>
            <w:r>
              <w:rPr>
                <w:bCs/>
              </w:rPr>
              <w:t xml:space="preserve"> </w:t>
            </w:r>
          </w:p>
        </w:tc>
        <w:tc>
          <w:tcPr>
            <w:tcW w:w="1872" w:type="dxa"/>
            <w:vMerge w:val="restart"/>
            <w:shd w:val="clear" w:color="auto" w:fill="auto"/>
          </w:tcPr>
          <w:p w:rsidR="0022663A" w:rsidRPr="00643FA5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51" w:type="dxa"/>
            <w:vMerge/>
            <w:shd w:val="clear" w:color="auto" w:fill="C0C0C0"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2663A" w:rsidRPr="004D5BBA" w:rsidTr="00D260A8">
        <w:trPr>
          <w:trHeight w:val="315"/>
        </w:trPr>
        <w:tc>
          <w:tcPr>
            <w:tcW w:w="2894" w:type="dxa"/>
            <w:vMerge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558" w:type="dxa"/>
            <w:gridSpan w:val="9"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482" w:type="dxa"/>
            <w:gridSpan w:val="2"/>
          </w:tcPr>
          <w:p w:rsidR="0022663A" w:rsidRPr="004D5BBA" w:rsidRDefault="0022663A" w:rsidP="00DF0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C366F">
              <w:rPr>
                <w:bCs/>
                <w:i/>
              </w:rPr>
              <w:t>Возрастная периодизация. Характеристика возрастных периодов развития.</w:t>
            </w:r>
          </w:p>
        </w:tc>
        <w:tc>
          <w:tcPr>
            <w:tcW w:w="1872" w:type="dxa"/>
            <w:vMerge/>
            <w:shd w:val="clear" w:color="auto" w:fill="auto"/>
          </w:tcPr>
          <w:p w:rsidR="0022663A" w:rsidRPr="00643FA5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2663A" w:rsidRPr="004D5BBA" w:rsidTr="00D260A8">
        <w:trPr>
          <w:trHeight w:val="10"/>
        </w:trPr>
        <w:tc>
          <w:tcPr>
            <w:tcW w:w="2894" w:type="dxa"/>
            <w:vMerge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9040" w:type="dxa"/>
            <w:gridSpan w:val="11"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Контрольные работы</w:t>
            </w:r>
            <w:r>
              <w:rPr>
                <w:bCs/>
              </w:rPr>
              <w:t xml:space="preserve"> Не предусмотрено</w:t>
            </w:r>
          </w:p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72" w:type="dxa"/>
            <w:shd w:val="clear" w:color="auto" w:fill="auto"/>
          </w:tcPr>
          <w:p w:rsidR="0022663A" w:rsidRPr="00643FA5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2663A" w:rsidRPr="004D5BBA" w:rsidTr="0022663A">
        <w:trPr>
          <w:trHeight w:val="165"/>
        </w:trPr>
        <w:tc>
          <w:tcPr>
            <w:tcW w:w="2894" w:type="dxa"/>
            <w:vMerge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9040" w:type="dxa"/>
            <w:gridSpan w:val="11"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Самостоятельная работа обучающихся</w:t>
            </w:r>
            <w:r>
              <w:rPr>
                <w:bCs/>
              </w:rPr>
              <w:t xml:space="preserve"> </w:t>
            </w:r>
          </w:p>
        </w:tc>
        <w:tc>
          <w:tcPr>
            <w:tcW w:w="1872" w:type="dxa"/>
            <w:vMerge w:val="restart"/>
            <w:shd w:val="clear" w:color="auto" w:fill="auto"/>
          </w:tcPr>
          <w:p w:rsidR="0022663A" w:rsidRPr="00643FA5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51" w:type="dxa"/>
            <w:vMerge/>
            <w:shd w:val="clear" w:color="auto" w:fill="C0C0C0"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2663A" w:rsidRPr="004D5BBA" w:rsidTr="00D260A8">
        <w:trPr>
          <w:trHeight w:val="225"/>
        </w:trPr>
        <w:tc>
          <w:tcPr>
            <w:tcW w:w="2894" w:type="dxa"/>
            <w:vMerge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9040" w:type="dxa"/>
            <w:gridSpan w:val="11"/>
          </w:tcPr>
          <w:p w:rsidR="0022663A" w:rsidRPr="00DC366F" w:rsidRDefault="0022663A" w:rsidP="002266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160"/>
                <w:tab w:val="left" w:pos="11908"/>
                <w:tab w:val="left" w:pos="12960"/>
                <w:tab w:val="left" w:pos="14580"/>
              </w:tabs>
              <w:jc w:val="both"/>
              <w:rPr>
                <w:bCs/>
                <w:i/>
              </w:rPr>
            </w:pPr>
            <w:r w:rsidRPr="00DC366F">
              <w:rPr>
                <w:bCs/>
                <w:i/>
              </w:rPr>
              <w:t xml:space="preserve">Составить схему "Влияние факторов среды на развитие плода". </w:t>
            </w:r>
          </w:p>
          <w:p w:rsidR="0022663A" w:rsidRPr="004D5BBA" w:rsidRDefault="0022663A" w:rsidP="002266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C366F">
              <w:rPr>
                <w:bCs/>
                <w:i/>
              </w:rPr>
              <w:t>Составить таблицу "Факторы риска детей".</w:t>
            </w:r>
          </w:p>
        </w:tc>
        <w:tc>
          <w:tcPr>
            <w:tcW w:w="1872" w:type="dxa"/>
            <w:vMerge/>
            <w:shd w:val="clear" w:color="auto" w:fill="auto"/>
          </w:tcPr>
          <w:p w:rsidR="0022663A" w:rsidRPr="00643FA5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7595D" w:rsidRPr="004D5BBA" w:rsidTr="00EC49BA">
        <w:trPr>
          <w:trHeight w:val="735"/>
        </w:trPr>
        <w:tc>
          <w:tcPr>
            <w:tcW w:w="2894" w:type="dxa"/>
          </w:tcPr>
          <w:p w:rsidR="0067595D" w:rsidRPr="004D5BBA" w:rsidRDefault="0067595D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E070C">
              <w:rPr>
                <w:b/>
                <w:bCs/>
              </w:rPr>
              <w:t>Раздел 2. Развитие систем регуляции организма</w:t>
            </w:r>
          </w:p>
        </w:tc>
        <w:tc>
          <w:tcPr>
            <w:tcW w:w="9040" w:type="dxa"/>
            <w:gridSpan w:val="11"/>
          </w:tcPr>
          <w:p w:rsidR="0067595D" w:rsidRDefault="0067595D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67595D" w:rsidRPr="004D5BBA" w:rsidRDefault="0067595D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72" w:type="dxa"/>
            <w:shd w:val="clear" w:color="auto" w:fill="auto"/>
          </w:tcPr>
          <w:p w:rsidR="0067595D" w:rsidRPr="00643FA5" w:rsidRDefault="00C3010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851" w:type="dxa"/>
            <w:vMerge/>
          </w:tcPr>
          <w:p w:rsidR="0067595D" w:rsidRPr="004D5BBA" w:rsidRDefault="0067595D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2663A" w:rsidRPr="004D5BBA" w:rsidTr="00D260A8">
        <w:trPr>
          <w:trHeight w:val="330"/>
        </w:trPr>
        <w:tc>
          <w:tcPr>
            <w:tcW w:w="2894" w:type="dxa"/>
            <w:vMerge w:val="restart"/>
          </w:tcPr>
          <w:p w:rsidR="0022663A" w:rsidRDefault="0022663A" w:rsidP="00EC4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Тема 2.1</w:t>
            </w:r>
          </w:p>
          <w:p w:rsidR="0022663A" w:rsidRDefault="0022663A" w:rsidP="00EC4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Нейрогуморальная регуляция фу</w:t>
            </w:r>
            <w:r w:rsidR="00B9024E">
              <w:rPr>
                <w:b/>
                <w:bCs/>
              </w:rPr>
              <w:t>нкци</w:t>
            </w:r>
            <w:r>
              <w:rPr>
                <w:b/>
                <w:bCs/>
              </w:rPr>
              <w:t>й организма</w:t>
            </w:r>
          </w:p>
          <w:p w:rsidR="0022663A" w:rsidRDefault="0022663A" w:rsidP="00EC4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22663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22663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22663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22663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22663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22663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22663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22663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22663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22663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22663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22663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22663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22663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22663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22663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22663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22663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22663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22663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22663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22663A" w:rsidRPr="00DE070C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040" w:type="dxa"/>
            <w:gridSpan w:val="11"/>
          </w:tcPr>
          <w:p w:rsidR="0022663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Содержание учебного материала</w:t>
            </w:r>
          </w:p>
        </w:tc>
        <w:tc>
          <w:tcPr>
            <w:tcW w:w="1872" w:type="dxa"/>
            <w:vMerge w:val="restart"/>
            <w:shd w:val="clear" w:color="auto" w:fill="auto"/>
          </w:tcPr>
          <w:p w:rsidR="0022663A" w:rsidRPr="00643FA5" w:rsidRDefault="006D67D0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C3010F">
              <w:rPr>
                <w:bCs/>
              </w:rPr>
              <w:t>5</w:t>
            </w:r>
          </w:p>
        </w:tc>
        <w:tc>
          <w:tcPr>
            <w:tcW w:w="1851" w:type="dxa"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2663A" w:rsidRPr="004D5BBA" w:rsidTr="00D260A8">
        <w:trPr>
          <w:trHeight w:val="645"/>
        </w:trPr>
        <w:tc>
          <w:tcPr>
            <w:tcW w:w="2894" w:type="dxa"/>
            <w:vMerge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06" w:type="dxa"/>
            <w:gridSpan w:val="5"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34" w:type="dxa"/>
            <w:gridSpan w:val="6"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7B046D">
              <w:rPr>
                <w:bCs/>
              </w:rPr>
              <w:t>Механизмы осуществления регуляции: нервный, гуморальный, нейрогуморальный и их особенности. Взаимосвязь регулирующих</w:t>
            </w:r>
          </w:p>
        </w:tc>
        <w:tc>
          <w:tcPr>
            <w:tcW w:w="1872" w:type="dxa"/>
            <w:vMerge/>
            <w:shd w:val="clear" w:color="auto" w:fill="auto"/>
          </w:tcPr>
          <w:p w:rsidR="0022663A" w:rsidRPr="00643FA5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22663A" w:rsidRPr="004D5BBA" w:rsidTr="00D260A8">
        <w:trPr>
          <w:trHeight w:val="240"/>
        </w:trPr>
        <w:tc>
          <w:tcPr>
            <w:tcW w:w="2894" w:type="dxa"/>
            <w:vMerge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06" w:type="dxa"/>
            <w:gridSpan w:val="5"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34" w:type="dxa"/>
            <w:gridSpan w:val="6"/>
          </w:tcPr>
          <w:p w:rsidR="0022663A" w:rsidRPr="00932F63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t>Общий план строения нервной системы. Нейронная организация нервной системы.</w:t>
            </w:r>
          </w:p>
        </w:tc>
        <w:tc>
          <w:tcPr>
            <w:tcW w:w="1872" w:type="dxa"/>
            <w:vMerge/>
            <w:shd w:val="clear" w:color="auto" w:fill="auto"/>
          </w:tcPr>
          <w:p w:rsidR="0022663A" w:rsidRPr="00643FA5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 w:val="restart"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22663A" w:rsidRPr="004D5BBA" w:rsidTr="00D260A8">
        <w:trPr>
          <w:trHeight w:val="210"/>
        </w:trPr>
        <w:tc>
          <w:tcPr>
            <w:tcW w:w="2894" w:type="dxa"/>
            <w:vMerge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06" w:type="dxa"/>
            <w:gridSpan w:val="5"/>
          </w:tcPr>
          <w:p w:rsidR="0022663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34" w:type="dxa"/>
            <w:gridSpan w:val="6"/>
          </w:tcPr>
          <w:p w:rsidR="0022663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3151D4">
              <w:t>Строение, развитие и функциональное значение головного мозга</w:t>
            </w:r>
          </w:p>
        </w:tc>
        <w:tc>
          <w:tcPr>
            <w:tcW w:w="1872" w:type="dxa"/>
            <w:vMerge/>
            <w:shd w:val="clear" w:color="auto" w:fill="auto"/>
          </w:tcPr>
          <w:p w:rsidR="0022663A" w:rsidRPr="00643FA5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</w:tcPr>
          <w:p w:rsidR="0022663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2663A" w:rsidRPr="004D5BBA" w:rsidTr="00D260A8">
        <w:trPr>
          <w:trHeight w:val="390"/>
        </w:trPr>
        <w:tc>
          <w:tcPr>
            <w:tcW w:w="2894" w:type="dxa"/>
            <w:vMerge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06" w:type="dxa"/>
            <w:gridSpan w:val="5"/>
          </w:tcPr>
          <w:p w:rsidR="0022663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8534" w:type="dxa"/>
            <w:gridSpan w:val="6"/>
          </w:tcPr>
          <w:p w:rsidR="0022663A" w:rsidRPr="003151D4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Особенности строения вегетативной нервной системы. Характеристика вегетативной нервной системы детей и подростков</w:t>
            </w:r>
          </w:p>
        </w:tc>
        <w:tc>
          <w:tcPr>
            <w:tcW w:w="1872" w:type="dxa"/>
            <w:vMerge/>
            <w:shd w:val="clear" w:color="auto" w:fill="auto"/>
          </w:tcPr>
          <w:p w:rsidR="0022663A" w:rsidRPr="00643FA5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</w:tcPr>
          <w:p w:rsidR="0022663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2663A" w:rsidRPr="004D5BBA" w:rsidTr="00D260A8">
        <w:trPr>
          <w:trHeight w:val="390"/>
        </w:trPr>
        <w:tc>
          <w:tcPr>
            <w:tcW w:w="2894" w:type="dxa"/>
            <w:vMerge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06" w:type="dxa"/>
            <w:gridSpan w:val="5"/>
          </w:tcPr>
          <w:p w:rsidR="0022663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8534" w:type="dxa"/>
            <w:gridSpan w:val="6"/>
          </w:tcPr>
          <w:p w:rsidR="0022663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Нейро-гуморальная регуляция функций. Гомеостаз.</w:t>
            </w:r>
            <w:r w:rsidRPr="003151D4">
              <w:t xml:space="preserve"> </w:t>
            </w:r>
            <w:r w:rsidRPr="003151D4">
              <w:rPr>
                <w:bCs/>
              </w:rPr>
              <w:t>Изучение расположения и строения желез внутренней секреции</w:t>
            </w:r>
            <w:r>
              <w:rPr>
                <w:bCs/>
              </w:rPr>
              <w:t>, возрастные особенности</w:t>
            </w:r>
            <w:r>
              <w:t>.</w:t>
            </w:r>
          </w:p>
          <w:p w:rsidR="0022663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1872" w:type="dxa"/>
            <w:vMerge/>
            <w:shd w:val="clear" w:color="auto" w:fill="auto"/>
          </w:tcPr>
          <w:p w:rsidR="0022663A" w:rsidRPr="00643FA5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tcBorders>
              <w:bottom w:val="single" w:sz="4" w:space="0" w:color="auto"/>
            </w:tcBorders>
          </w:tcPr>
          <w:p w:rsidR="0022663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2663A" w:rsidRPr="004D5BBA" w:rsidTr="00D260A8">
        <w:trPr>
          <w:trHeight w:val="10"/>
        </w:trPr>
        <w:tc>
          <w:tcPr>
            <w:tcW w:w="2894" w:type="dxa"/>
            <w:vMerge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040" w:type="dxa"/>
            <w:gridSpan w:val="11"/>
          </w:tcPr>
          <w:p w:rsidR="0022663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Лабораторные работы</w:t>
            </w:r>
            <w:r>
              <w:rPr>
                <w:bCs/>
              </w:rPr>
              <w:t xml:space="preserve">    </w:t>
            </w:r>
            <w:r w:rsidR="00B354C0">
              <w:rPr>
                <w:bCs/>
              </w:rPr>
              <w:t xml:space="preserve">- </w:t>
            </w:r>
            <w:r>
              <w:rPr>
                <w:bCs/>
              </w:rPr>
              <w:t xml:space="preserve">    </w:t>
            </w:r>
            <w:r w:rsidRPr="00B354C0">
              <w:rPr>
                <w:bCs/>
                <w:i/>
              </w:rPr>
              <w:t>не предусмотрено</w:t>
            </w:r>
          </w:p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72" w:type="dxa"/>
            <w:shd w:val="clear" w:color="auto" w:fill="auto"/>
          </w:tcPr>
          <w:p w:rsidR="0022663A" w:rsidRPr="00643FA5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 w:val="restart"/>
            <w:shd w:val="clear" w:color="auto" w:fill="C0C0C0"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2663A" w:rsidRPr="004D5BBA" w:rsidTr="00D260A8">
        <w:trPr>
          <w:trHeight w:val="225"/>
        </w:trPr>
        <w:tc>
          <w:tcPr>
            <w:tcW w:w="2894" w:type="dxa"/>
            <w:vMerge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040" w:type="dxa"/>
            <w:gridSpan w:val="11"/>
          </w:tcPr>
          <w:p w:rsidR="0022663A" w:rsidRPr="00DF0F7F" w:rsidRDefault="0022663A" w:rsidP="00DF0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1872" w:type="dxa"/>
            <w:vMerge w:val="restart"/>
            <w:shd w:val="clear" w:color="auto" w:fill="auto"/>
          </w:tcPr>
          <w:p w:rsidR="0022663A" w:rsidRPr="00643FA5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851" w:type="dxa"/>
            <w:vMerge/>
            <w:shd w:val="clear" w:color="auto" w:fill="C0C0C0"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2663A" w:rsidRPr="004D5BBA" w:rsidTr="008A1085">
        <w:trPr>
          <w:trHeight w:val="255"/>
        </w:trPr>
        <w:tc>
          <w:tcPr>
            <w:tcW w:w="2894" w:type="dxa"/>
            <w:vMerge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58" w:type="dxa"/>
            <w:gridSpan w:val="9"/>
          </w:tcPr>
          <w:p w:rsidR="0022663A" w:rsidRDefault="0022663A" w:rsidP="00DF0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2 </w:t>
            </w:r>
          </w:p>
          <w:p w:rsidR="0022663A" w:rsidRDefault="0022663A" w:rsidP="00DF0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8482" w:type="dxa"/>
            <w:gridSpan w:val="2"/>
          </w:tcPr>
          <w:p w:rsidR="0022663A" w:rsidRDefault="0022663A" w:rsidP="008A1085">
            <w:pPr>
              <w:rPr>
                <w:bCs/>
              </w:rPr>
            </w:pPr>
            <w:r w:rsidRPr="00DC366F">
              <w:rPr>
                <w:i/>
              </w:rPr>
              <w:t>Изучение строения нейронов. Синапсы</w:t>
            </w:r>
          </w:p>
        </w:tc>
        <w:tc>
          <w:tcPr>
            <w:tcW w:w="1872" w:type="dxa"/>
            <w:vMerge/>
            <w:shd w:val="clear" w:color="auto" w:fill="auto"/>
          </w:tcPr>
          <w:p w:rsidR="0022663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A1085" w:rsidRPr="004D5BBA" w:rsidTr="00D260A8">
        <w:trPr>
          <w:trHeight w:val="330"/>
        </w:trPr>
        <w:tc>
          <w:tcPr>
            <w:tcW w:w="2894" w:type="dxa"/>
            <w:vMerge/>
          </w:tcPr>
          <w:p w:rsidR="008A1085" w:rsidRPr="004D5BBA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58" w:type="dxa"/>
            <w:gridSpan w:val="9"/>
          </w:tcPr>
          <w:p w:rsidR="008A1085" w:rsidRDefault="008A1085" w:rsidP="00DF0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482" w:type="dxa"/>
            <w:gridSpan w:val="2"/>
          </w:tcPr>
          <w:p w:rsidR="008A1085" w:rsidRPr="00DC366F" w:rsidRDefault="008A1085" w:rsidP="00675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i/>
              </w:rPr>
            </w:pPr>
            <w:r w:rsidRPr="00DC366F">
              <w:rPr>
                <w:i/>
              </w:rPr>
              <w:t>Изучение строения рефлекторных дуг. Виды рефлекторных дуг.</w:t>
            </w:r>
          </w:p>
        </w:tc>
        <w:tc>
          <w:tcPr>
            <w:tcW w:w="1872" w:type="dxa"/>
            <w:vMerge/>
            <w:shd w:val="clear" w:color="auto" w:fill="auto"/>
          </w:tcPr>
          <w:p w:rsidR="008A1085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8A1085" w:rsidRPr="004D5BBA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2663A" w:rsidRPr="004D5BBA" w:rsidTr="00D260A8">
        <w:trPr>
          <w:trHeight w:val="210"/>
        </w:trPr>
        <w:tc>
          <w:tcPr>
            <w:tcW w:w="2894" w:type="dxa"/>
            <w:vMerge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58" w:type="dxa"/>
            <w:gridSpan w:val="9"/>
          </w:tcPr>
          <w:p w:rsidR="0022663A" w:rsidRDefault="0022663A" w:rsidP="00DF0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482" w:type="dxa"/>
            <w:gridSpan w:val="2"/>
          </w:tcPr>
          <w:p w:rsidR="0022663A" w:rsidRDefault="0022663A" w:rsidP="00675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C366F">
              <w:rPr>
                <w:i/>
              </w:rPr>
              <w:t>Изучение строения спинного  мозга по муляжам и таблицам.</w:t>
            </w:r>
          </w:p>
        </w:tc>
        <w:tc>
          <w:tcPr>
            <w:tcW w:w="1872" w:type="dxa"/>
            <w:vMerge/>
            <w:shd w:val="clear" w:color="auto" w:fill="auto"/>
          </w:tcPr>
          <w:p w:rsidR="0022663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2663A" w:rsidRPr="004D5BBA" w:rsidTr="00D260A8">
        <w:trPr>
          <w:trHeight w:val="240"/>
        </w:trPr>
        <w:tc>
          <w:tcPr>
            <w:tcW w:w="2894" w:type="dxa"/>
            <w:vMerge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58" w:type="dxa"/>
            <w:gridSpan w:val="9"/>
          </w:tcPr>
          <w:p w:rsidR="0022663A" w:rsidRDefault="0022663A" w:rsidP="00DF0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482" w:type="dxa"/>
            <w:gridSpan w:val="2"/>
          </w:tcPr>
          <w:p w:rsidR="0022663A" w:rsidRDefault="0022663A" w:rsidP="00675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C366F">
              <w:rPr>
                <w:i/>
              </w:rPr>
              <w:t xml:space="preserve">Изучение строения головного  мозга по муляжам и таблицам. Особенности развития коры головного мозга у детей и подростков.  </w:t>
            </w:r>
          </w:p>
        </w:tc>
        <w:tc>
          <w:tcPr>
            <w:tcW w:w="1872" w:type="dxa"/>
            <w:vMerge/>
            <w:shd w:val="clear" w:color="auto" w:fill="auto"/>
          </w:tcPr>
          <w:p w:rsidR="0022663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2663A" w:rsidRPr="004D5BBA" w:rsidTr="00D260A8">
        <w:trPr>
          <w:trHeight w:val="210"/>
        </w:trPr>
        <w:tc>
          <w:tcPr>
            <w:tcW w:w="2894" w:type="dxa"/>
            <w:vMerge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58" w:type="dxa"/>
            <w:gridSpan w:val="9"/>
          </w:tcPr>
          <w:p w:rsidR="0022663A" w:rsidRDefault="0022663A" w:rsidP="00DF0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482" w:type="dxa"/>
            <w:gridSpan w:val="2"/>
          </w:tcPr>
          <w:p w:rsidR="0022663A" w:rsidRDefault="00B354C0" w:rsidP="00675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i/>
              </w:rPr>
              <w:t xml:space="preserve">Общие закономерности роста и развития детей и подростков. </w:t>
            </w:r>
            <w:r w:rsidR="0022663A">
              <w:rPr>
                <w:i/>
              </w:rPr>
              <w:t>Развитие систем регуляции организма</w:t>
            </w:r>
          </w:p>
        </w:tc>
        <w:tc>
          <w:tcPr>
            <w:tcW w:w="1872" w:type="dxa"/>
            <w:vMerge/>
            <w:shd w:val="clear" w:color="auto" w:fill="auto"/>
          </w:tcPr>
          <w:p w:rsidR="0022663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2663A" w:rsidRPr="004D5BBA" w:rsidTr="00D260A8">
        <w:trPr>
          <w:trHeight w:val="570"/>
        </w:trPr>
        <w:tc>
          <w:tcPr>
            <w:tcW w:w="2894" w:type="dxa"/>
            <w:vMerge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58" w:type="dxa"/>
            <w:gridSpan w:val="9"/>
          </w:tcPr>
          <w:p w:rsidR="0022663A" w:rsidRDefault="0022663A" w:rsidP="00DF0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8482" w:type="dxa"/>
            <w:gridSpan w:val="2"/>
          </w:tcPr>
          <w:p w:rsidR="0022663A" w:rsidRDefault="0022663A" w:rsidP="00675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i/>
              </w:rPr>
            </w:pPr>
            <w:r w:rsidRPr="00DC366F">
              <w:rPr>
                <w:i/>
              </w:rPr>
              <w:t xml:space="preserve"> </w:t>
            </w:r>
            <w:r w:rsidRPr="00DC366F">
              <w:rPr>
                <w:bCs/>
                <w:i/>
              </w:rPr>
              <w:t>Изучение расположения и строения желез внутренней секреции. Возрастные особенности</w:t>
            </w:r>
          </w:p>
        </w:tc>
        <w:tc>
          <w:tcPr>
            <w:tcW w:w="1872" w:type="dxa"/>
            <w:vMerge/>
            <w:shd w:val="clear" w:color="auto" w:fill="auto"/>
          </w:tcPr>
          <w:p w:rsidR="0022663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2663A" w:rsidRPr="004D5BBA" w:rsidTr="00D260A8">
        <w:trPr>
          <w:trHeight w:val="10"/>
        </w:trPr>
        <w:tc>
          <w:tcPr>
            <w:tcW w:w="2894" w:type="dxa"/>
            <w:vMerge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040" w:type="dxa"/>
            <w:gridSpan w:val="11"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Контрольные работы</w:t>
            </w:r>
            <w:r>
              <w:rPr>
                <w:bCs/>
              </w:rPr>
              <w:t xml:space="preserve">  </w:t>
            </w:r>
            <w:r>
              <w:rPr>
                <w:i/>
              </w:rPr>
              <w:t>Развитие систем регуляции организма</w:t>
            </w:r>
          </w:p>
        </w:tc>
        <w:tc>
          <w:tcPr>
            <w:tcW w:w="1872" w:type="dxa"/>
            <w:shd w:val="clear" w:color="auto" w:fill="auto"/>
          </w:tcPr>
          <w:p w:rsidR="0022663A" w:rsidRPr="00643FA5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2663A" w:rsidRPr="004D5BBA" w:rsidTr="0022663A">
        <w:trPr>
          <w:trHeight w:val="270"/>
        </w:trPr>
        <w:tc>
          <w:tcPr>
            <w:tcW w:w="2894" w:type="dxa"/>
            <w:vMerge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040" w:type="dxa"/>
            <w:gridSpan w:val="11"/>
          </w:tcPr>
          <w:p w:rsidR="0022663A" w:rsidRPr="0022663A" w:rsidRDefault="0022663A" w:rsidP="002266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160"/>
                <w:tab w:val="left" w:pos="11908"/>
                <w:tab w:val="left" w:pos="12960"/>
                <w:tab w:val="left" w:pos="14580"/>
              </w:tabs>
              <w:jc w:val="both"/>
              <w:rPr>
                <w:bCs/>
              </w:rPr>
            </w:pPr>
            <w:r w:rsidRPr="004D5BBA">
              <w:rPr>
                <w:bCs/>
              </w:rPr>
              <w:t>Самостоятельная работа обучающих</w:t>
            </w:r>
            <w:r>
              <w:rPr>
                <w:bCs/>
              </w:rPr>
              <w:t>ся</w:t>
            </w:r>
          </w:p>
        </w:tc>
        <w:tc>
          <w:tcPr>
            <w:tcW w:w="1872" w:type="dxa"/>
            <w:vMerge w:val="restart"/>
            <w:shd w:val="clear" w:color="auto" w:fill="auto"/>
          </w:tcPr>
          <w:p w:rsidR="0022663A" w:rsidRPr="00643FA5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851" w:type="dxa"/>
            <w:vMerge/>
            <w:shd w:val="clear" w:color="auto" w:fill="C0C0C0"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2663A" w:rsidRPr="004D5BBA" w:rsidTr="00D260A8">
        <w:trPr>
          <w:trHeight w:val="585"/>
        </w:trPr>
        <w:tc>
          <w:tcPr>
            <w:tcW w:w="2894" w:type="dxa"/>
            <w:vMerge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040" w:type="dxa"/>
            <w:gridSpan w:val="11"/>
          </w:tcPr>
          <w:p w:rsidR="0022663A" w:rsidRDefault="0022663A" w:rsidP="002266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160"/>
                <w:tab w:val="left" w:pos="11908"/>
                <w:tab w:val="left" w:pos="12960"/>
                <w:tab w:val="left" w:pos="14580"/>
              </w:tabs>
              <w:jc w:val="both"/>
              <w:rPr>
                <w:i/>
              </w:rPr>
            </w:pPr>
            <w:r w:rsidRPr="00DC366F">
              <w:rPr>
                <w:i/>
              </w:rPr>
              <w:t>Составить опорный конспект по теме «Созревание центральной нервной системы человека в онтогенезе».</w:t>
            </w:r>
          </w:p>
          <w:p w:rsidR="0022663A" w:rsidRPr="004D5BBA" w:rsidRDefault="0022663A" w:rsidP="002266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160"/>
                <w:tab w:val="left" w:pos="11908"/>
                <w:tab w:val="left" w:pos="12960"/>
                <w:tab w:val="left" w:pos="14580"/>
              </w:tabs>
              <w:jc w:val="both"/>
              <w:rPr>
                <w:bCs/>
              </w:rPr>
            </w:pPr>
            <w:r w:rsidRPr="00DC366F">
              <w:rPr>
                <w:bCs/>
                <w:i/>
              </w:rPr>
              <w:t>Составить опорный конспект «Роль гипоталамо-гипофизарной системы в регуляции деятельности  желез внутренней секреции».</w:t>
            </w:r>
          </w:p>
        </w:tc>
        <w:tc>
          <w:tcPr>
            <w:tcW w:w="1872" w:type="dxa"/>
            <w:vMerge/>
            <w:shd w:val="clear" w:color="auto" w:fill="auto"/>
          </w:tcPr>
          <w:p w:rsidR="0022663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22663A" w:rsidRPr="004D5BBA" w:rsidRDefault="0022663A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76A26" w:rsidRPr="004D5BBA" w:rsidTr="00D260A8">
        <w:trPr>
          <w:trHeight w:val="330"/>
        </w:trPr>
        <w:tc>
          <w:tcPr>
            <w:tcW w:w="2894" w:type="dxa"/>
          </w:tcPr>
          <w:p w:rsidR="00D76A26" w:rsidRDefault="00D76A26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3</w:t>
            </w:r>
          </w:p>
          <w:p w:rsidR="00D76A26" w:rsidRPr="004D5BBA" w:rsidRDefault="00D76A26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3151D4">
              <w:rPr>
                <w:b/>
                <w:bCs/>
              </w:rPr>
              <w:t>Интегративная деятельность мозга человека</w:t>
            </w:r>
          </w:p>
        </w:tc>
        <w:tc>
          <w:tcPr>
            <w:tcW w:w="9040" w:type="dxa"/>
            <w:gridSpan w:val="11"/>
          </w:tcPr>
          <w:p w:rsidR="00D76A26" w:rsidRDefault="00D76A26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D76A26" w:rsidRDefault="00D76A26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D76A26" w:rsidRPr="004D5BBA" w:rsidRDefault="00D76A26" w:rsidP="00675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72" w:type="dxa"/>
            <w:shd w:val="clear" w:color="auto" w:fill="auto"/>
          </w:tcPr>
          <w:p w:rsidR="00D76A26" w:rsidRDefault="00C3010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851" w:type="dxa"/>
            <w:vMerge/>
            <w:shd w:val="clear" w:color="auto" w:fill="C0C0C0"/>
          </w:tcPr>
          <w:p w:rsidR="00D76A26" w:rsidRPr="004D5BBA" w:rsidRDefault="00D76A26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546ADF">
        <w:trPr>
          <w:trHeight w:val="226"/>
        </w:trPr>
        <w:tc>
          <w:tcPr>
            <w:tcW w:w="2894" w:type="dxa"/>
            <w:vMerge w:val="restart"/>
          </w:tcPr>
          <w:p w:rsidR="00546ADF" w:rsidRDefault="00546ADF" w:rsidP="00EC4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Тема 3.1 </w:t>
            </w:r>
          </w:p>
          <w:p w:rsidR="00546ADF" w:rsidRDefault="00546ADF" w:rsidP="00EC4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Возрастные особенности высшей нервной деятельности</w:t>
            </w:r>
          </w:p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539" w:type="dxa"/>
            <w:gridSpan w:val="8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9</w:t>
            </w:r>
          </w:p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8501" w:type="dxa"/>
            <w:gridSpan w:val="3"/>
          </w:tcPr>
          <w:p w:rsidR="00546ADF" w:rsidRDefault="00546ADF">
            <w:pPr>
              <w:rPr>
                <w:bCs/>
              </w:rPr>
            </w:pPr>
            <w:r w:rsidRPr="003151D4">
              <w:t>Понятие о высшей нервной деятельности</w:t>
            </w:r>
          </w:p>
          <w:p w:rsidR="00546ADF" w:rsidRDefault="00546ADF" w:rsidP="00675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72" w:type="dxa"/>
            <w:vMerge w:val="restart"/>
            <w:shd w:val="clear" w:color="auto" w:fill="auto"/>
          </w:tcPr>
          <w:p w:rsidR="00546ADF" w:rsidRDefault="00C3010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851" w:type="dxa"/>
            <w:vMerge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375"/>
        </w:trPr>
        <w:tc>
          <w:tcPr>
            <w:tcW w:w="2894" w:type="dxa"/>
            <w:vMerge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539" w:type="dxa"/>
            <w:gridSpan w:val="8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10</w:t>
            </w:r>
          </w:p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8501" w:type="dxa"/>
            <w:gridSpan w:val="3"/>
          </w:tcPr>
          <w:p w:rsidR="00546ADF" w:rsidRDefault="00546ADF" w:rsidP="00675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t>Сравнительная характеристика условных и безусловных рефлексов. Условия и механизм образования условных рефлексов</w:t>
            </w:r>
          </w:p>
        </w:tc>
        <w:tc>
          <w:tcPr>
            <w:tcW w:w="1872" w:type="dxa"/>
            <w:vMerge/>
            <w:shd w:val="clear" w:color="auto" w:fill="auto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570"/>
        </w:trPr>
        <w:tc>
          <w:tcPr>
            <w:tcW w:w="2894" w:type="dxa"/>
            <w:vMerge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539" w:type="dxa"/>
            <w:gridSpan w:val="8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11</w:t>
            </w:r>
          </w:p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8501" w:type="dxa"/>
            <w:gridSpan w:val="3"/>
          </w:tcPr>
          <w:p w:rsidR="00546ADF" w:rsidRDefault="00546ADF" w:rsidP="00603300">
            <w:pPr>
              <w:tabs>
                <w:tab w:val="left" w:pos="11160"/>
                <w:tab w:val="left" w:pos="12960"/>
                <w:tab w:val="left" w:pos="14580"/>
              </w:tabs>
              <w:jc w:val="both"/>
              <w:rPr>
                <w:b/>
                <w:bCs/>
              </w:rPr>
            </w:pPr>
            <w:r>
              <w:t>Безусловные формы торможения условных рефлексов, краткая характеристика.</w:t>
            </w:r>
          </w:p>
          <w:p w:rsidR="00546ADF" w:rsidRDefault="00546ADF" w:rsidP="00603300">
            <w:pPr>
              <w:rPr>
                <w:bCs/>
              </w:rPr>
            </w:pPr>
            <w:r>
              <w:t>Условные формы торможения условных рефлексов:</w:t>
            </w:r>
          </w:p>
        </w:tc>
        <w:tc>
          <w:tcPr>
            <w:tcW w:w="1872" w:type="dxa"/>
            <w:vMerge/>
            <w:shd w:val="clear" w:color="auto" w:fill="auto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240"/>
        </w:trPr>
        <w:tc>
          <w:tcPr>
            <w:tcW w:w="2894" w:type="dxa"/>
            <w:vMerge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539" w:type="dxa"/>
            <w:gridSpan w:val="8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8501" w:type="dxa"/>
            <w:gridSpan w:val="3"/>
          </w:tcPr>
          <w:p w:rsidR="00546ADF" w:rsidRDefault="00546ADF" w:rsidP="00603300">
            <w:r w:rsidRPr="0087646C">
              <w:t>Особенности формирования условнорефлекторной деятельности детей</w:t>
            </w:r>
            <w:r>
              <w:rPr>
                <w:bCs/>
              </w:rPr>
              <w:t xml:space="preserve"> </w:t>
            </w:r>
          </w:p>
        </w:tc>
        <w:tc>
          <w:tcPr>
            <w:tcW w:w="1872" w:type="dxa"/>
            <w:vMerge/>
            <w:shd w:val="clear" w:color="auto" w:fill="auto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390"/>
        </w:trPr>
        <w:tc>
          <w:tcPr>
            <w:tcW w:w="2894" w:type="dxa"/>
            <w:vMerge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539" w:type="dxa"/>
            <w:gridSpan w:val="8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8501" w:type="dxa"/>
            <w:gridSpan w:val="3"/>
          </w:tcPr>
          <w:p w:rsidR="00546ADF" w:rsidRDefault="00546ADF" w:rsidP="00603300">
            <w:pPr>
              <w:tabs>
                <w:tab w:val="left" w:pos="11160"/>
                <w:tab w:val="left" w:pos="12960"/>
                <w:tab w:val="left" w:pos="14580"/>
              </w:tabs>
            </w:pPr>
            <w:r>
              <w:t xml:space="preserve">Свойства нервных процессов. Типы высшей нервной деятельности. </w:t>
            </w:r>
          </w:p>
          <w:p w:rsidR="00546ADF" w:rsidRPr="0087646C" w:rsidRDefault="00546ADF" w:rsidP="00603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Первая и вторая сигнальные системы</w:t>
            </w:r>
            <w:r w:rsidRPr="0087646C">
              <w:t xml:space="preserve"> </w:t>
            </w:r>
          </w:p>
        </w:tc>
        <w:tc>
          <w:tcPr>
            <w:tcW w:w="1872" w:type="dxa"/>
            <w:vMerge/>
            <w:shd w:val="clear" w:color="auto" w:fill="auto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315"/>
        </w:trPr>
        <w:tc>
          <w:tcPr>
            <w:tcW w:w="2894" w:type="dxa"/>
            <w:vMerge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040" w:type="dxa"/>
            <w:gridSpan w:val="11"/>
          </w:tcPr>
          <w:p w:rsidR="00546ADF" w:rsidRDefault="00546ADF" w:rsidP="00603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4D5BBA">
              <w:rPr>
                <w:bCs/>
              </w:rPr>
              <w:t>Лабораторные работы</w:t>
            </w:r>
            <w:r>
              <w:rPr>
                <w:bCs/>
              </w:rPr>
              <w:t xml:space="preserve"> (Не предусмотрено)</w:t>
            </w:r>
          </w:p>
        </w:tc>
        <w:tc>
          <w:tcPr>
            <w:tcW w:w="1872" w:type="dxa"/>
            <w:vMerge/>
            <w:shd w:val="clear" w:color="auto" w:fill="auto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255"/>
        </w:trPr>
        <w:tc>
          <w:tcPr>
            <w:tcW w:w="2894" w:type="dxa"/>
            <w:vMerge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040" w:type="dxa"/>
            <w:gridSpan w:val="11"/>
          </w:tcPr>
          <w:p w:rsidR="00546ADF" w:rsidRPr="004D5BBA" w:rsidRDefault="00546ADF" w:rsidP="00603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1872" w:type="dxa"/>
            <w:vMerge/>
            <w:shd w:val="clear" w:color="auto" w:fill="auto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330"/>
        </w:trPr>
        <w:tc>
          <w:tcPr>
            <w:tcW w:w="2894" w:type="dxa"/>
            <w:vMerge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529" w:type="dxa"/>
            <w:gridSpan w:val="7"/>
          </w:tcPr>
          <w:p w:rsidR="00546ADF" w:rsidRDefault="00546ADF" w:rsidP="00603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8511" w:type="dxa"/>
            <w:gridSpan w:val="4"/>
          </w:tcPr>
          <w:p w:rsidR="00546ADF" w:rsidRDefault="00546ADF" w:rsidP="00603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i/>
              </w:rPr>
              <w:t>Нейрогуморальная регуляция функций, интегративная деятельность мозга</w:t>
            </w:r>
          </w:p>
        </w:tc>
        <w:tc>
          <w:tcPr>
            <w:tcW w:w="1872" w:type="dxa"/>
            <w:vMerge/>
            <w:shd w:val="clear" w:color="auto" w:fill="auto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546ADF">
        <w:trPr>
          <w:trHeight w:val="405"/>
        </w:trPr>
        <w:tc>
          <w:tcPr>
            <w:tcW w:w="2894" w:type="dxa"/>
            <w:vMerge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040" w:type="dxa"/>
            <w:gridSpan w:val="11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Контрольные работы</w:t>
            </w:r>
            <w:r>
              <w:rPr>
                <w:bCs/>
              </w:rPr>
              <w:t xml:space="preserve"> </w:t>
            </w:r>
            <w:r>
              <w:rPr>
                <w:i/>
              </w:rPr>
              <w:t>Нейрогуморальная регуляция функций, интегративная деятельность мозга</w:t>
            </w:r>
          </w:p>
        </w:tc>
        <w:tc>
          <w:tcPr>
            <w:tcW w:w="1872" w:type="dxa"/>
            <w:shd w:val="clear" w:color="auto" w:fill="auto"/>
          </w:tcPr>
          <w:p w:rsidR="00546ADF" w:rsidRPr="00643FA5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546ADF">
        <w:trPr>
          <w:trHeight w:val="120"/>
        </w:trPr>
        <w:tc>
          <w:tcPr>
            <w:tcW w:w="2894" w:type="dxa"/>
            <w:vMerge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040" w:type="dxa"/>
            <w:gridSpan w:val="11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Самостоятельная работа обучающихся</w:t>
            </w:r>
          </w:p>
        </w:tc>
        <w:tc>
          <w:tcPr>
            <w:tcW w:w="1872" w:type="dxa"/>
            <w:vMerge w:val="restart"/>
            <w:shd w:val="clear" w:color="auto" w:fill="auto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F968F5" w:rsidRDefault="00F968F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F968F5" w:rsidRPr="00643FA5" w:rsidRDefault="00F968F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51" w:type="dxa"/>
            <w:vMerge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22663A">
        <w:trPr>
          <w:trHeight w:val="840"/>
        </w:trPr>
        <w:tc>
          <w:tcPr>
            <w:tcW w:w="2894" w:type="dxa"/>
            <w:vMerge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040" w:type="dxa"/>
            <w:gridSpan w:val="11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C366F">
              <w:rPr>
                <w:i/>
              </w:rPr>
              <w:t>Составить рекомендаций по работе с детьми и подростками с различными типами высшей нервной деятельности.</w:t>
            </w:r>
          </w:p>
        </w:tc>
        <w:tc>
          <w:tcPr>
            <w:tcW w:w="1872" w:type="dxa"/>
            <w:vMerge/>
            <w:shd w:val="clear" w:color="auto" w:fill="auto"/>
          </w:tcPr>
          <w:p w:rsidR="00546ADF" w:rsidRPr="00643FA5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76A26" w:rsidRPr="004D5BBA" w:rsidTr="00D260A8">
        <w:trPr>
          <w:trHeight w:val="1185"/>
        </w:trPr>
        <w:tc>
          <w:tcPr>
            <w:tcW w:w="2894" w:type="dxa"/>
          </w:tcPr>
          <w:p w:rsidR="00D76A26" w:rsidRPr="004D5BBA" w:rsidRDefault="00D76A26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3151D4">
              <w:rPr>
                <w:b/>
                <w:bCs/>
              </w:rPr>
              <w:t>Раздел 4. Возрастная анатомия,  физиология и гигиена сенсорных систем организма человек</w:t>
            </w:r>
            <w:r>
              <w:rPr>
                <w:b/>
                <w:bCs/>
              </w:rPr>
              <w:t>а</w:t>
            </w:r>
          </w:p>
        </w:tc>
        <w:tc>
          <w:tcPr>
            <w:tcW w:w="9040" w:type="dxa"/>
            <w:gridSpan w:val="11"/>
          </w:tcPr>
          <w:p w:rsidR="00D76A26" w:rsidRDefault="00D76A26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D76A26" w:rsidRDefault="00D76A26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D76A26" w:rsidRDefault="00D76A26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D76A26" w:rsidRDefault="00D76A26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D76A26" w:rsidRDefault="00D76A26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D76A26" w:rsidRPr="004D5BBA" w:rsidRDefault="00D76A26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72" w:type="dxa"/>
            <w:shd w:val="clear" w:color="auto" w:fill="auto"/>
          </w:tcPr>
          <w:p w:rsidR="00D76A26" w:rsidRPr="00643FA5" w:rsidRDefault="00C3010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851" w:type="dxa"/>
            <w:vMerge/>
          </w:tcPr>
          <w:p w:rsidR="00D76A26" w:rsidRPr="004D5BBA" w:rsidRDefault="00D76A26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76A26" w:rsidRPr="004D5BBA" w:rsidTr="00D260A8">
        <w:trPr>
          <w:trHeight w:val="195"/>
        </w:trPr>
        <w:tc>
          <w:tcPr>
            <w:tcW w:w="2894" w:type="dxa"/>
            <w:vMerge w:val="restart"/>
          </w:tcPr>
          <w:p w:rsidR="00D76A26" w:rsidRDefault="00D76A26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D76A26" w:rsidRDefault="00D76A26" w:rsidP="00EC4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Тема4.1</w:t>
            </w:r>
          </w:p>
          <w:p w:rsidR="00D76A26" w:rsidRPr="003151D4" w:rsidRDefault="00AB787E" w:rsidP="00EC4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Строение, функции, возрастные особенности сенсорных систем</w:t>
            </w:r>
          </w:p>
        </w:tc>
        <w:tc>
          <w:tcPr>
            <w:tcW w:w="9040" w:type="dxa"/>
            <w:gridSpan w:val="11"/>
          </w:tcPr>
          <w:p w:rsidR="00D76A26" w:rsidRDefault="00D76A26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Содержание учебного материала</w:t>
            </w:r>
          </w:p>
        </w:tc>
        <w:tc>
          <w:tcPr>
            <w:tcW w:w="1872" w:type="dxa"/>
            <w:vMerge w:val="restart"/>
            <w:shd w:val="clear" w:color="auto" w:fill="auto"/>
          </w:tcPr>
          <w:p w:rsidR="00D76A26" w:rsidRDefault="00F567E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851" w:type="dxa"/>
            <w:vMerge/>
          </w:tcPr>
          <w:p w:rsidR="00D76A26" w:rsidRPr="004D5BBA" w:rsidRDefault="00D76A26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76A26" w:rsidRPr="004D5BBA" w:rsidTr="00D260A8">
        <w:trPr>
          <w:trHeight w:val="195"/>
        </w:trPr>
        <w:tc>
          <w:tcPr>
            <w:tcW w:w="2894" w:type="dxa"/>
            <w:vMerge/>
          </w:tcPr>
          <w:p w:rsidR="00D76A26" w:rsidRPr="004D5BBA" w:rsidRDefault="00D76A26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06" w:type="dxa"/>
            <w:gridSpan w:val="5"/>
          </w:tcPr>
          <w:p w:rsidR="00D76A26" w:rsidRPr="004D5BBA" w:rsidRDefault="00D76A26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8534" w:type="dxa"/>
            <w:gridSpan w:val="6"/>
          </w:tcPr>
          <w:p w:rsidR="00D76A26" w:rsidRPr="004D5BBA" w:rsidRDefault="00D76A26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151D4">
              <w:t>Понятие "Сенсорная система". Учение И.П. Павлова об анализаторах</w:t>
            </w:r>
            <w:r w:rsidRPr="003151D4">
              <w:rPr>
                <w:b/>
                <w:bCs/>
              </w:rPr>
              <w:t xml:space="preserve"> </w:t>
            </w:r>
          </w:p>
        </w:tc>
        <w:tc>
          <w:tcPr>
            <w:tcW w:w="1872" w:type="dxa"/>
            <w:vMerge/>
            <w:shd w:val="clear" w:color="auto" w:fill="auto"/>
          </w:tcPr>
          <w:p w:rsidR="00D76A26" w:rsidRPr="00643FA5" w:rsidRDefault="00D76A26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 w:val="restart"/>
          </w:tcPr>
          <w:p w:rsidR="00D76A26" w:rsidRPr="004D5BBA" w:rsidRDefault="00D76A26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</w:t>
            </w:r>
            <w:r w:rsidR="00B354C0">
              <w:rPr>
                <w:bCs/>
                <w:i/>
              </w:rPr>
              <w:t>2</w:t>
            </w:r>
          </w:p>
        </w:tc>
      </w:tr>
      <w:tr w:rsidR="00D76A26" w:rsidRPr="004D5BBA" w:rsidTr="00D260A8">
        <w:trPr>
          <w:trHeight w:val="180"/>
        </w:trPr>
        <w:tc>
          <w:tcPr>
            <w:tcW w:w="2894" w:type="dxa"/>
            <w:vMerge/>
          </w:tcPr>
          <w:p w:rsidR="00D76A26" w:rsidRPr="004D5BBA" w:rsidRDefault="00D76A26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06" w:type="dxa"/>
            <w:gridSpan w:val="5"/>
          </w:tcPr>
          <w:p w:rsidR="00D76A26" w:rsidRDefault="00D76A26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8534" w:type="dxa"/>
            <w:gridSpan w:val="6"/>
          </w:tcPr>
          <w:p w:rsidR="00D76A26" w:rsidRPr="003151D4" w:rsidRDefault="00D76A26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3151D4">
              <w:t>Строение, функции и возрастные особенности зрительного анализатора</w:t>
            </w:r>
          </w:p>
        </w:tc>
        <w:tc>
          <w:tcPr>
            <w:tcW w:w="1872" w:type="dxa"/>
            <w:vMerge/>
            <w:shd w:val="clear" w:color="auto" w:fill="auto"/>
          </w:tcPr>
          <w:p w:rsidR="00D76A26" w:rsidRPr="00643FA5" w:rsidRDefault="00D76A26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</w:tcPr>
          <w:p w:rsidR="00D76A26" w:rsidRDefault="00D76A26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76A26" w:rsidRPr="004D5BBA" w:rsidTr="00D260A8">
        <w:trPr>
          <w:trHeight w:val="375"/>
        </w:trPr>
        <w:tc>
          <w:tcPr>
            <w:tcW w:w="2894" w:type="dxa"/>
            <w:vMerge/>
          </w:tcPr>
          <w:p w:rsidR="00D76A26" w:rsidRPr="004D5BBA" w:rsidRDefault="00D76A26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06" w:type="dxa"/>
            <w:gridSpan w:val="5"/>
          </w:tcPr>
          <w:p w:rsidR="00D76A26" w:rsidRDefault="00D76A26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8534" w:type="dxa"/>
            <w:gridSpan w:val="6"/>
          </w:tcPr>
          <w:p w:rsidR="00D76A26" w:rsidRPr="003151D4" w:rsidRDefault="00D76A26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87646C">
              <w:t>Стр</w:t>
            </w:r>
            <w:r w:rsidR="00876487">
              <w:t>оение и функции  вестибулярного</w:t>
            </w:r>
            <w:r w:rsidRPr="0087646C">
              <w:t xml:space="preserve"> аппарата</w:t>
            </w:r>
          </w:p>
        </w:tc>
        <w:tc>
          <w:tcPr>
            <w:tcW w:w="1872" w:type="dxa"/>
            <w:vMerge/>
            <w:shd w:val="clear" w:color="auto" w:fill="auto"/>
          </w:tcPr>
          <w:p w:rsidR="00D76A26" w:rsidRPr="00643FA5" w:rsidRDefault="00D76A26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</w:tcPr>
          <w:p w:rsidR="00D76A26" w:rsidRDefault="00D76A26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0208B1" w:rsidRPr="004D5BBA" w:rsidTr="00D260A8">
        <w:trPr>
          <w:trHeight w:val="225"/>
        </w:trPr>
        <w:tc>
          <w:tcPr>
            <w:tcW w:w="2894" w:type="dxa"/>
            <w:vMerge/>
          </w:tcPr>
          <w:p w:rsidR="000208B1" w:rsidRPr="004D5BBA" w:rsidRDefault="000208B1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040" w:type="dxa"/>
            <w:gridSpan w:val="11"/>
          </w:tcPr>
          <w:p w:rsidR="000C4256" w:rsidRPr="004D5BBA" w:rsidRDefault="000208B1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Лабораторные работы</w:t>
            </w:r>
            <w:r w:rsidR="004673AD">
              <w:rPr>
                <w:bCs/>
              </w:rPr>
              <w:t xml:space="preserve"> </w:t>
            </w:r>
            <w:r w:rsidR="00757DC1">
              <w:rPr>
                <w:bCs/>
              </w:rPr>
              <w:t>(</w:t>
            </w:r>
            <w:r w:rsidR="004673AD">
              <w:rPr>
                <w:bCs/>
              </w:rPr>
              <w:t>Не предусмотрено</w:t>
            </w:r>
            <w:r w:rsidR="00757DC1">
              <w:rPr>
                <w:bCs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:rsidR="000208B1" w:rsidRPr="00643FA5" w:rsidRDefault="000208B1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 w:val="restart"/>
            <w:shd w:val="clear" w:color="auto" w:fill="C0C0C0"/>
          </w:tcPr>
          <w:p w:rsidR="000208B1" w:rsidRDefault="000208B1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BC5BFF" w:rsidRPr="004D5BBA" w:rsidRDefault="00BC5BF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134A7" w:rsidRPr="004D5BBA" w:rsidTr="00D260A8">
        <w:trPr>
          <w:trHeight w:val="195"/>
        </w:trPr>
        <w:tc>
          <w:tcPr>
            <w:tcW w:w="2894" w:type="dxa"/>
            <w:vMerge/>
          </w:tcPr>
          <w:p w:rsidR="00A134A7" w:rsidRPr="004D5BBA" w:rsidRDefault="00A134A7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040" w:type="dxa"/>
            <w:gridSpan w:val="11"/>
          </w:tcPr>
          <w:p w:rsidR="00A134A7" w:rsidRPr="004D5BBA" w:rsidRDefault="00A134A7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1872" w:type="dxa"/>
            <w:vMerge w:val="restart"/>
            <w:shd w:val="clear" w:color="auto" w:fill="auto"/>
          </w:tcPr>
          <w:p w:rsidR="00A134A7" w:rsidRDefault="00A134A7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A134A7" w:rsidRDefault="00A134A7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134A7" w:rsidRPr="004D5BBA" w:rsidTr="00D260A8">
        <w:trPr>
          <w:trHeight w:val="225"/>
        </w:trPr>
        <w:tc>
          <w:tcPr>
            <w:tcW w:w="2894" w:type="dxa"/>
            <w:vMerge/>
          </w:tcPr>
          <w:p w:rsidR="00A134A7" w:rsidRPr="004D5BBA" w:rsidRDefault="00A134A7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15" w:type="dxa"/>
            <w:gridSpan w:val="6"/>
          </w:tcPr>
          <w:p w:rsidR="00A134A7" w:rsidRDefault="00A134A7" w:rsidP="000C4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8525" w:type="dxa"/>
            <w:gridSpan w:val="5"/>
          </w:tcPr>
          <w:p w:rsidR="00A134A7" w:rsidRDefault="00A134A7" w:rsidP="000C4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C366F">
              <w:rPr>
                <w:i/>
              </w:rPr>
              <w:t>Изучение строения глазного яблока , гигиена зрения.</w:t>
            </w:r>
          </w:p>
        </w:tc>
        <w:tc>
          <w:tcPr>
            <w:tcW w:w="1872" w:type="dxa"/>
            <w:vMerge/>
            <w:shd w:val="clear" w:color="auto" w:fill="auto"/>
          </w:tcPr>
          <w:p w:rsidR="00A134A7" w:rsidRDefault="00A134A7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A134A7" w:rsidRDefault="00A134A7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134A7" w:rsidRPr="004D5BBA" w:rsidTr="00D260A8">
        <w:trPr>
          <w:trHeight w:val="240"/>
        </w:trPr>
        <w:tc>
          <w:tcPr>
            <w:tcW w:w="2894" w:type="dxa"/>
            <w:vMerge/>
          </w:tcPr>
          <w:p w:rsidR="00A134A7" w:rsidRPr="004D5BBA" w:rsidRDefault="00A134A7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15" w:type="dxa"/>
            <w:gridSpan w:val="6"/>
          </w:tcPr>
          <w:p w:rsidR="00A134A7" w:rsidRDefault="00A134A7" w:rsidP="000C4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8525" w:type="dxa"/>
            <w:gridSpan w:val="5"/>
          </w:tcPr>
          <w:p w:rsidR="00A134A7" w:rsidRDefault="00A134A7" w:rsidP="000C4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C366F">
              <w:rPr>
                <w:i/>
              </w:rPr>
              <w:t>Строение, функции и возрастные особенности слухового анализатора. Развитие слухового анализатора в онтогенезе. Значение слуха в формировании речи</w:t>
            </w:r>
            <w:r w:rsidRPr="00DC366F">
              <w:rPr>
                <w:b/>
                <w:i/>
              </w:rPr>
              <w:t>.</w:t>
            </w:r>
          </w:p>
        </w:tc>
        <w:tc>
          <w:tcPr>
            <w:tcW w:w="1872" w:type="dxa"/>
            <w:vMerge/>
            <w:shd w:val="clear" w:color="auto" w:fill="auto"/>
          </w:tcPr>
          <w:p w:rsidR="00A134A7" w:rsidRDefault="00A134A7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A134A7" w:rsidRDefault="00A134A7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134A7" w:rsidRPr="004D5BBA" w:rsidTr="00D260A8">
        <w:trPr>
          <w:trHeight w:val="165"/>
        </w:trPr>
        <w:tc>
          <w:tcPr>
            <w:tcW w:w="2894" w:type="dxa"/>
            <w:vMerge/>
          </w:tcPr>
          <w:p w:rsidR="00A134A7" w:rsidRPr="004D5BBA" w:rsidRDefault="00A134A7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15" w:type="dxa"/>
            <w:gridSpan w:val="6"/>
          </w:tcPr>
          <w:p w:rsidR="00A134A7" w:rsidRDefault="00A134A7" w:rsidP="000C4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8525" w:type="dxa"/>
            <w:gridSpan w:val="5"/>
          </w:tcPr>
          <w:p w:rsidR="00A134A7" w:rsidRDefault="00A134A7" w:rsidP="000C4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C366F">
              <w:rPr>
                <w:i/>
              </w:rPr>
              <w:t>Строение, функции, возрастные особенности вкусового и обонятельного анализаторов</w:t>
            </w:r>
          </w:p>
        </w:tc>
        <w:tc>
          <w:tcPr>
            <w:tcW w:w="1872" w:type="dxa"/>
            <w:vMerge/>
            <w:shd w:val="clear" w:color="auto" w:fill="auto"/>
          </w:tcPr>
          <w:p w:rsidR="00A134A7" w:rsidRDefault="00A134A7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A134A7" w:rsidRDefault="00A134A7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134A7" w:rsidRPr="004D5BBA" w:rsidTr="00D260A8">
        <w:trPr>
          <w:trHeight w:val="225"/>
        </w:trPr>
        <w:tc>
          <w:tcPr>
            <w:tcW w:w="2894" w:type="dxa"/>
            <w:vMerge/>
          </w:tcPr>
          <w:p w:rsidR="00A134A7" w:rsidRPr="004D5BBA" w:rsidRDefault="00A134A7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15" w:type="dxa"/>
            <w:gridSpan w:val="6"/>
          </w:tcPr>
          <w:p w:rsidR="00A134A7" w:rsidRDefault="00A134A7" w:rsidP="000C4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8525" w:type="dxa"/>
            <w:gridSpan w:val="5"/>
          </w:tcPr>
          <w:p w:rsidR="00A134A7" w:rsidRDefault="00A134A7" w:rsidP="000C4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C366F">
              <w:rPr>
                <w:i/>
              </w:rPr>
              <w:t>.Строение и функции кожи Гигиена кожи. Гигиенические требования к одежде и обуви детей и подростков.</w:t>
            </w:r>
          </w:p>
        </w:tc>
        <w:tc>
          <w:tcPr>
            <w:tcW w:w="1872" w:type="dxa"/>
            <w:vMerge/>
            <w:shd w:val="clear" w:color="auto" w:fill="auto"/>
          </w:tcPr>
          <w:p w:rsidR="00A134A7" w:rsidRDefault="00A134A7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A134A7" w:rsidRDefault="00A134A7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0208B1" w:rsidRPr="004D5BBA" w:rsidTr="00D260A8">
        <w:trPr>
          <w:trHeight w:val="10"/>
        </w:trPr>
        <w:tc>
          <w:tcPr>
            <w:tcW w:w="2894" w:type="dxa"/>
            <w:vMerge/>
          </w:tcPr>
          <w:p w:rsidR="000208B1" w:rsidRPr="004D5BBA" w:rsidRDefault="000208B1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040" w:type="dxa"/>
            <w:gridSpan w:val="11"/>
          </w:tcPr>
          <w:p w:rsidR="000208B1" w:rsidRPr="004D5BBA" w:rsidRDefault="000208B1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Контрольные работы</w:t>
            </w:r>
            <w:r w:rsidR="00643FA5">
              <w:rPr>
                <w:bCs/>
              </w:rPr>
              <w:t xml:space="preserve"> </w:t>
            </w:r>
            <w:r w:rsidR="00757DC1">
              <w:rPr>
                <w:bCs/>
              </w:rPr>
              <w:t>(</w:t>
            </w:r>
            <w:r w:rsidR="00643FA5">
              <w:rPr>
                <w:bCs/>
              </w:rPr>
              <w:t>Не предусмотрено</w:t>
            </w:r>
            <w:r w:rsidR="00757DC1">
              <w:rPr>
                <w:bCs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:rsidR="000208B1" w:rsidRPr="00643FA5" w:rsidRDefault="000208B1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0208B1" w:rsidRPr="004D5BBA" w:rsidRDefault="000208B1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0208B1" w:rsidRPr="004D5BBA" w:rsidTr="00D260A8">
        <w:trPr>
          <w:trHeight w:val="154"/>
        </w:trPr>
        <w:tc>
          <w:tcPr>
            <w:tcW w:w="2894" w:type="dxa"/>
            <w:vMerge/>
          </w:tcPr>
          <w:p w:rsidR="000208B1" w:rsidRPr="004D5BBA" w:rsidRDefault="000208B1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040" w:type="dxa"/>
            <w:gridSpan w:val="11"/>
          </w:tcPr>
          <w:p w:rsidR="004673AD" w:rsidRDefault="000208B1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160"/>
                <w:tab w:val="left" w:pos="11908"/>
                <w:tab w:val="left" w:pos="12960"/>
                <w:tab w:val="left" w:pos="14580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D5BBA">
              <w:rPr>
                <w:bCs/>
              </w:rPr>
              <w:t>Самостоятельная работа обучающихся</w:t>
            </w:r>
            <w:r w:rsidR="004673AD">
              <w:rPr>
                <w:bCs/>
                <w:sz w:val="20"/>
                <w:szCs w:val="20"/>
              </w:rPr>
              <w:t xml:space="preserve"> </w:t>
            </w:r>
          </w:p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160"/>
                <w:tab w:val="left" w:pos="11908"/>
                <w:tab w:val="left" w:pos="12960"/>
                <w:tab w:val="left" w:pos="14580"/>
              </w:tabs>
              <w:spacing w:line="200" w:lineRule="exact"/>
              <w:rPr>
                <w:i/>
              </w:rPr>
            </w:pPr>
            <w:r w:rsidRPr="00DC366F">
              <w:rPr>
                <w:i/>
              </w:rPr>
              <w:t>Подготовить эссе «Значение сенсорной информации для развития ребенка»</w:t>
            </w:r>
          </w:p>
          <w:p w:rsidR="004673AD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C366F">
              <w:rPr>
                <w:i/>
              </w:rPr>
              <w:t>Составить беседу по теме «Гигиена зрения. Гигиена слуха»</w:t>
            </w:r>
            <w:r w:rsidR="000C4256">
              <w:rPr>
                <w:sz w:val="20"/>
                <w:szCs w:val="20"/>
              </w:rPr>
              <w:t>».</w:t>
            </w:r>
          </w:p>
        </w:tc>
        <w:tc>
          <w:tcPr>
            <w:tcW w:w="1872" w:type="dxa"/>
            <w:shd w:val="clear" w:color="auto" w:fill="auto"/>
          </w:tcPr>
          <w:p w:rsidR="000208B1" w:rsidRPr="00643FA5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851" w:type="dxa"/>
            <w:vMerge/>
            <w:shd w:val="clear" w:color="auto" w:fill="C0C0C0"/>
          </w:tcPr>
          <w:p w:rsidR="000208B1" w:rsidRPr="004D5BBA" w:rsidRDefault="000208B1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F968F5">
        <w:trPr>
          <w:trHeight w:val="1120"/>
        </w:trPr>
        <w:tc>
          <w:tcPr>
            <w:tcW w:w="2894" w:type="dxa"/>
          </w:tcPr>
          <w:p w:rsidR="00546ADF" w:rsidRDefault="00546ADF" w:rsidP="00A134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3151D4">
              <w:rPr>
                <w:b/>
                <w:bCs/>
              </w:rPr>
              <w:t>Раздел 5</w:t>
            </w:r>
          </w:p>
          <w:p w:rsidR="00546ADF" w:rsidRPr="00A134A7" w:rsidRDefault="00546ADF" w:rsidP="00A134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3151D4">
              <w:rPr>
                <w:b/>
                <w:bCs/>
              </w:rPr>
              <w:t>Возрастная анатомия , физиология и гигиена  опорно-двигательного аппарата</w:t>
            </w:r>
          </w:p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040" w:type="dxa"/>
            <w:gridSpan w:val="11"/>
          </w:tcPr>
          <w:p w:rsidR="00F968F5" w:rsidRDefault="00F968F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F968F5" w:rsidRDefault="00F968F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F968F5" w:rsidRDefault="00F968F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F968F5" w:rsidRDefault="00F968F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F968F5" w:rsidRDefault="00F968F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72" w:type="dxa"/>
            <w:shd w:val="clear" w:color="auto" w:fill="auto"/>
          </w:tcPr>
          <w:p w:rsidR="00546ADF" w:rsidRPr="00643FA5" w:rsidRDefault="00C3010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851" w:type="dxa"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F968F5" w:rsidRPr="004D5BBA" w:rsidTr="00D260A8">
        <w:trPr>
          <w:trHeight w:val="260"/>
        </w:trPr>
        <w:tc>
          <w:tcPr>
            <w:tcW w:w="2894" w:type="dxa"/>
            <w:vMerge w:val="restart"/>
          </w:tcPr>
          <w:p w:rsidR="00F968F5" w:rsidRDefault="00F968F5" w:rsidP="00F968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F968F5" w:rsidRPr="00F968F5" w:rsidRDefault="00F968F5" w:rsidP="00EC4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F968F5">
              <w:rPr>
                <w:b/>
                <w:bCs/>
              </w:rPr>
              <w:t>Тема 5.1</w:t>
            </w:r>
          </w:p>
          <w:p w:rsidR="00F968F5" w:rsidRPr="00A134A7" w:rsidRDefault="00F968F5" w:rsidP="00EC4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3151D4">
              <w:rPr>
                <w:b/>
                <w:bCs/>
              </w:rPr>
              <w:t>Возрастная анатомия , физиология и гигиена  опорно-двигательного аппарата</w:t>
            </w:r>
          </w:p>
          <w:p w:rsidR="00F968F5" w:rsidRDefault="00F968F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  <w:p w:rsidR="00F968F5" w:rsidRDefault="00F968F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  <w:p w:rsidR="00F968F5" w:rsidRDefault="00F968F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  <w:p w:rsidR="00F968F5" w:rsidRDefault="00F968F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  <w:p w:rsidR="00F968F5" w:rsidRDefault="00F968F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  <w:p w:rsidR="00F968F5" w:rsidRDefault="00F968F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  <w:p w:rsidR="00F968F5" w:rsidRDefault="00F968F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  <w:p w:rsidR="00F968F5" w:rsidRDefault="00F968F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  <w:p w:rsidR="00F968F5" w:rsidRDefault="00F968F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  <w:p w:rsidR="00F968F5" w:rsidRPr="00A134A7" w:rsidRDefault="00F968F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  <w:p w:rsidR="00F968F5" w:rsidRPr="003151D4" w:rsidRDefault="00F968F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3A55A2">
              <w:rPr>
                <w:b/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9040" w:type="dxa"/>
            <w:gridSpan w:val="11"/>
          </w:tcPr>
          <w:p w:rsidR="00F968F5" w:rsidRDefault="00F968F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Содержание учебного материала</w:t>
            </w:r>
          </w:p>
        </w:tc>
        <w:tc>
          <w:tcPr>
            <w:tcW w:w="1872" w:type="dxa"/>
            <w:vMerge w:val="restart"/>
            <w:shd w:val="clear" w:color="auto" w:fill="auto"/>
          </w:tcPr>
          <w:p w:rsidR="00F968F5" w:rsidRDefault="00C3010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851" w:type="dxa"/>
            <w:vMerge w:val="restart"/>
            <w:shd w:val="clear" w:color="auto" w:fill="C0C0C0"/>
          </w:tcPr>
          <w:p w:rsidR="00F968F5" w:rsidRDefault="00F968F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210"/>
        </w:trPr>
        <w:tc>
          <w:tcPr>
            <w:tcW w:w="2894" w:type="dxa"/>
            <w:vMerge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558" w:type="dxa"/>
            <w:gridSpan w:val="9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8482" w:type="dxa"/>
            <w:gridSpan w:val="2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151D4">
              <w:t>Значение опорно-двигательного аппарата Состав, виды и строение костей</w:t>
            </w:r>
          </w:p>
        </w:tc>
        <w:tc>
          <w:tcPr>
            <w:tcW w:w="1872" w:type="dxa"/>
            <w:vMerge/>
            <w:shd w:val="clear" w:color="auto" w:fill="auto"/>
          </w:tcPr>
          <w:p w:rsidR="00546ADF" w:rsidRPr="00643FA5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225"/>
        </w:trPr>
        <w:tc>
          <w:tcPr>
            <w:tcW w:w="2894" w:type="dxa"/>
            <w:vMerge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558" w:type="dxa"/>
            <w:gridSpan w:val="9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8482" w:type="dxa"/>
            <w:gridSpan w:val="2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t>Рост и развитие скелета..</w:t>
            </w:r>
          </w:p>
        </w:tc>
        <w:tc>
          <w:tcPr>
            <w:tcW w:w="1872" w:type="dxa"/>
            <w:vMerge w:val="restart"/>
            <w:shd w:val="clear" w:color="auto" w:fill="auto"/>
          </w:tcPr>
          <w:p w:rsidR="00546ADF" w:rsidRPr="00643FA5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 w:val="restart"/>
            <w:shd w:val="clear" w:color="auto" w:fill="C0C0C0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F968F5" w:rsidRDefault="00F968F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F968F5" w:rsidRPr="004D5BBA" w:rsidRDefault="00F968F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360"/>
        </w:trPr>
        <w:tc>
          <w:tcPr>
            <w:tcW w:w="2894" w:type="dxa"/>
            <w:vMerge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558" w:type="dxa"/>
            <w:gridSpan w:val="9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8482" w:type="dxa"/>
            <w:gridSpan w:val="2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87646C">
              <w:rPr>
                <w:bCs/>
              </w:rPr>
              <w:t>Строение и возрастные особенности созревания мышечной ткани у детей и подростков.</w:t>
            </w:r>
          </w:p>
        </w:tc>
        <w:tc>
          <w:tcPr>
            <w:tcW w:w="1872" w:type="dxa"/>
            <w:vMerge/>
            <w:shd w:val="clear" w:color="auto" w:fill="auto"/>
          </w:tcPr>
          <w:p w:rsidR="00546ADF" w:rsidRPr="00643FA5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201"/>
        </w:trPr>
        <w:tc>
          <w:tcPr>
            <w:tcW w:w="2894" w:type="dxa"/>
            <w:vMerge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040" w:type="dxa"/>
            <w:gridSpan w:val="11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Лабораторные работы</w:t>
            </w:r>
            <w:r>
              <w:rPr>
                <w:bCs/>
              </w:rPr>
              <w:t xml:space="preserve"> ( Не предусмотрено)</w:t>
            </w:r>
          </w:p>
        </w:tc>
        <w:tc>
          <w:tcPr>
            <w:tcW w:w="1872" w:type="dxa"/>
            <w:shd w:val="clear" w:color="auto" w:fill="auto"/>
          </w:tcPr>
          <w:p w:rsidR="00546ADF" w:rsidRPr="00643FA5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 w:val="restart"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225"/>
        </w:trPr>
        <w:tc>
          <w:tcPr>
            <w:tcW w:w="2894" w:type="dxa"/>
            <w:vMerge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040" w:type="dxa"/>
            <w:gridSpan w:val="11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160"/>
                <w:tab w:val="left" w:pos="11908"/>
                <w:tab w:val="left" w:pos="12960"/>
                <w:tab w:val="left" w:pos="14580"/>
              </w:tabs>
              <w:jc w:val="both"/>
              <w:rPr>
                <w:bCs/>
              </w:rPr>
            </w:pPr>
            <w:r w:rsidRPr="004D5BBA">
              <w:rPr>
                <w:bCs/>
              </w:rPr>
              <w:t>Практические занятия</w:t>
            </w:r>
          </w:p>
        </w:tc>
        <w:tc>
          <w:tcPr>
            <w:tcW w:w="1872" w:type="dxa"/>
            <w:vMerge w:val="restart"/>
            <w:shd w:val="clear" w:color="auto" w:fill="auto"/>
          </w:tcPr>
          <w:p w:rsidR="00546ADF" w:rsidRPr="00643FA5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210"/>
        </w:trPr>
        <w:tc>
          <w:tcPr>
            <w:tcW w:w="2894" w:type="dxa"/>
            <w:vMerge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558" w:type="dxa"/>
            <w:gridSpan w:val="9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8482" w:type="dxa"/>
            <w:gridSpan w:val="2"/>
          </w:tcPr>
          <w:p w:rsidR="00546ADF" w:rsidRPr="004D5BBA" w:rsidRDefault="00546ADF" w:rsidP="00AB7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C366F">
              <w:rPr>
                <w:i/>
              </w:rPr>
              <w:t>Типы  соединения костей. Строение, возрастные особенности скелета человека</w:t>
            </w:r>
          </w:p>
        </w:tc>
        <w:tc>
          <w:tcPr>
            <w:tcW w:w="1872" w:type="dxa"/>
            <w:vMerge/>
            <w:shd w:val="clear" w:color="auto" w:fill="auto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180"/>
        </w:trPr>
        <w:tc>
          <w:tcPr>
            <w:tcW w:w="2894" w:type="dxa"/>
            <w:vMerge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558" w:type="dxa"/>
            <w:gridSpan w:val="9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8482" w:type="dxa"/>
            <w:gridSpan w:val="2"/>
          </w:tcPr>
          <w:p w:rsidR="00546ADF" w:rsidRPr="00DC366F" w:rsidRDefault="00546ADF" w:rsidP="00AB7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i/>
              </w:rPr>
            </w:pPr>
            <w:r w:rsidRPr="00DC366F">
              <w:rPr>
                <w:i/>
              </w:rPr>
              <w:t>Строение, возрастные особенности черепа, позвоночника, формирование изгибов позвоночника.</w:t>
            </w:r>
          </w:p>
        </w:tc>
        <w:tc>
          <w:tcPr>
            <w:tcW w:w="1872" w:type="dxa"/>
            <w:vMerge/>
            <w:shd w:val="clear" w:color="auto" w:fill="auto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150"/>
        </w:trPr>
        <w:tc>
          <w:tcPr>
            <w:tcW w:w="2894" w:type="dxa"/>
            <w:vMerge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558" w:type="dxa"/>
            <w:gridSpan w:val="9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8482" w:type="dxa"/>
            <w:gridSpan w:val="2"/>
          </w:tcPr>
          <w:p w:rsidR="00546ADF" w:rsidRDefault="00546ADF" w:rsidP="00AB7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i/>
              </w:rPr>
              <w:t>С</w:t>
            </w:r>
            <w:r w:rsidRPr="00DC366F">
              <w:rPr>
                <w:i/>
              </w:rPr>
              <w:t>троения скелета человек</w:t>
            </w:r>
            <w:r>
              <w:rPr>
                <w:i/>
              </w:rPr>
              <w:t>а</w:t>
            </w:r>
            <w:r>
              <w:t xml:space="preserve">, </w:t>
            </w:r>
            <w:r w:rsidRPr="00597EA6">
              <w:rPr>
                <w:i/>
              </w:rPr>
              <w:t>возрастные особенности</w:t>
            </w:r>
          </w:p>
        </w:tc>
        <w:tc>
          <w:tcPr>
            <w:tcW w:w="1872" w:type="dxa"/>
            <w:vMerge/>
            <w:shd w:val="clear" w:color="auto" w:fill="auto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195"/>
        </w:trPr>
        <w:tc>
          <w:tcPr>
            <w:tcW w:w="2894" w:type="dxa"/>
            <w:vMerge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558" w:type="dxa"/>
            <w:gridSpan w:val="9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8482" w:type="dxa"/>
            <w:gridSpan w:val="2"/>
          </w:tcPr>
          <w:p w:rsidR="00546ADF" w:rsidRPr="00DC366F" w:rsidRDefault="00546ADF" w:rsidP="00AB787E">
            <w:pPr>
              <w:tabs>
                <w:tab w:val="left" w:pos="11160"/>
                <w:tab w:val="left" w:pos="12960"/>
                <w:tab w:val="left" w:pos="14580"/>
              </w:tabs>
              <w:jc w:val="both"/>
              <w:rPr>
                <w:i/>
              </w:rPr>
            </w:pPr>
            <w:r w:rsidRPr="00DC366F">
              <w:rPr>
                <w:i/>
              </w:rPr>
              <w:t>Изучение строения скелетных мышц.</w:t>
            </w:r>
          </w:p>
          <w:p w:rsidR="00546ADF" w:rsidRDefault="00546ADF" w:rsidP="00AB7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C366F">
              <w:rPr>
                <w:i/>
              </w:rPr>
              <w:t>Работа мышц. Основные группы скелетных мышц.</w:t>
            </w:r>
          </w:p>
        </w:tc>
        <w:tc>
          <w:tcPr>
            <w:tcW w:w="1872" w:type="dxa"/>
            <w:vMerge/>
            <w:shd w:val="clear" w:color="auto" w:fill="auto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345"/>
        </w:trPr>
        <w:tc>
          <w:tcPr>
            <w:tcW w:w="2894" w:type="dxa"/>
            <w:vMerge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558" w:type="dxa"/>
            <w:gridSpan w:val="9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17</w:t>
            </w:r>
          </w:p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8482" w:type="dxa"/>
            <w:gridSpan w:val="2"/>
          </w:tcPr>
          <w:p w:rsidR="00546ADF" w:rsidRDefault="00546ADF" w:rsidP="00AB7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C366F">
              <w:rPr>
                <w:i/>
              </w:rPr>
              <w:t>Осанка, роль учителя начальных классов в формировании правильной физиологической осанки.</w:t>
            </w:r>
          </w:p>
        </w:tc>
        <w:tc>
          <w:tcPr>
            <w:tcW w:w="1872" w:type="dxa"/>
            <w:vMerge/>
            <w:shd w:val="clear" w:color="auto" w:fill="auto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285"/>
        </w:trPr>
        <w:tc>
          <w:tcPr>
            <w:tcW w:w="2894" w:type="dxa"/>
            <w:vMerge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558" w:type="dxa"/>
            <w:gridSpan w:val="9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18</w:t>
            </w:r>
          </w:p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8482" w:type="dxa"/>
            <w:gridSpan w:val="2"/>
          </w:tcPr>
          <w:p w:rsidR="00546ADF" w:rsidRDefault="00546ADF" w:rsidP="00AB7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C366F">
              <w:rPr>
                <w:i/>
              </w:rPr>
              <w:t>Гигиенические требования, предъявляемые к посадке и двигательной активности детей и подростков.</w:t>
            </w:r>
          </w:p>
        </w:tc>
        <w:tc>
          <w:tcPr>
            <w:tcW w:w="1872" w:type="dxa"/>
            <w:vMerge/>
            <w:shd w:val="clear" w:color="auto" w:fill="auto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407"/>
        </w:trPr>
        <w:tc>
          <w:tcPr>
            <w:tcW w:w="2894" w:type="dxa"/>
            <w:vMerge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558" w:type="dxa"/>
            <w:gridSpan w:val="9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8482" w:type="dxa"/>
            <w:gridSpan w:val="2"/>
          </w:tcPr>
          <w:p w:rsidR="00546ADF" w:rsidRDefault="00546ADF" w:rsidP="00AB7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i/>
              </w:rPr>
              <w:t>Возрастная анатомия, физиология и гигиена опорно-двигательного аппарата</w:t>
            </w:r>
          </w:p>
        </w:tc>
        <w:tc>
          <w:tcPr>
            <w:tcW w:w="1872" w:type="dxa"/>
            <w:vMerge/>
            <w:shd w:val="clear" w:color="auto" w:fill="auto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240"/>
        </w:trPr>
        <w:tc>
          <w:tcPr>
            <w:tcW w:w="2894" w:type="dxa"/>
            <w:vMerge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040" w:type="dxa"/>
            <w:gridSpan w:val="11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Контрольные работы</w:t>
            </w:r>
            <w:r>
              <w:rPr>
                <w:bCs/>
              </w:rPr>
              <w:t xml:space="preserve"> </w:t>
            </w:r>
            <w:r>
              <w:rPr>
                <w:i/>
              </w:rPr>
              <w:t>Возрастная анатомия, физиология и гигиена опорно-двигательного аппарата</w:t>
            </w:r>
          </w:p>
        </w:tc>
        <w:tc>
          <w:tcPr>
            <w:tcW w:w="1872" w:type="dxa"/>
            <w:shd w:val="clear" w:color="auto" w:fill="auto"/>
          </w:tcPr>
          <w:p w:rsidR="00546ADF" w:rsidRPr="00643FA5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546ADF">
        <w:trPr>
          <w:trHeight w:val="225"/>
        </w:trPr>
        <w:tc>
          <w:tcPr>
            <w:tcW w:w="2894" w:type="dxa"/>
            <w:vMerge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040" w:type="dxa"/>
            <w:gridSpan w:val="11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160"/>
                <w:tab w:val="left" w:pos="11908"/>
                <w:tab w:val="left" w:pos="12960"/>
                <w:tab w:val="left" w:pos="14580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Самостоятельная работа обучающихся</w:t>
            </w:r>
          </w:p>
        </w:tc>
        <w:tc>
          <w:tcPr>
            <w:tcW w:w="1872" w:type="dxa"/>
            <w:vMerge w:val="restart"/>
            <w:shd w:val="clear" w:color="auto" w:fill="auto"/>
          </w:tcPr>
          <w:p w:rsidR="00546ADF" w:rsidRPr="00643FA5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851" w:type="dxa"/>
            <w:vMerge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705"/>
        </w:trPr>
        <w:tc>
          <w:tcPr>
            <w:tcW w:w="2894" w:type="dxa"/>
            <w:vMerge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040" w:type="dxa"/>
            <w:gridSpan w:val="11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160"/>
                <w:tab w:val="left" w:pos="11908"/>
                <w:tab w:val="left" w:pos="12960"/>
                <w:tab w:val="left" w:pos="14580"/>
              </w:tabs>
              <w:jc w:val="both"/>
              <w:rPr>
                <w:bCs/>
                <w:sz w:val="20"/>
                <w:szCs w:val="20"/>
              </w:rPr>
            </w:pPr>
            <w:r w:rsidRPr="00DC366F">
              <w:rPr>
                <w:i/>
              </w:rPr>
              <w:t xml:space="preserve"> Составить опорный конспект «Строение скелета человека».</w:t>
            </w:r>
          </w:p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i/>
              </w:rPr>
            </w:pPr>
            <w:r w:rsidRPr="00DC366F">
              <w:rPr>
                <w:i/>
              </w:rPr>
              <w:t>Подготовить беседу: «Гиподинамия и ее профилактика.</w:t>
            </w:r>
            <w:r>
              <w:rPr>
                <w:i/>
              </w:rPr>
              <w:t>»</w:t>
            </w:r>
          </w:p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C366F">
              <w:rPr>
                <w:i/>
              </w:rPr>
              <w:t>Составить беседу: «Профилактика нарушений опорно-двигательного аппарата.</w:t>
            </w:r>
            <w:r>
              <w:rPr>
                <w:i/>
              </w:rPr>
              <w:t>»</w:t>
            </w:r>
          </w:p>
        </w:tc>
        <w:tc>
          <w:tcPr>
            <w:tcW w:w="1872" w:type="dxa"/>
            <w:vMerge/>
            <w:shd w:val="clear" w:color="auto" w:fill="auto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013404" w:rsidRPr="004D5BBA" w:rsidTr="00D260A8">
        <w:trPr>
          <w:trHeight w:val="154"/>
        </w:trPr>
        <w:tc>
          <w:tcPr>
            <w:tcW w:w="2894" w:type="dxa"/>
          </w:tcPr>
          <w:p w:rsidR="00013404" w:rsidRPr="00A134A7" w:rsidRDefault="00AB787E" w:rsidP="00AB7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3151D4">
              <w:rPr>
                <w:b/>
                <w:bCs/>
              </w:rPr>
              <w:t>Раздел 6 Морфофункциональные особенности вегетативных систем организма</w:t>
            </w:r>
          </w:p>
        </w:tc>
        <w:tc>
          <w:tcPr>
            <w:tcW w:w="9040" w:type="dxa"/>
            <w:gridSpan w:val="11"/>
          </w:tcPr>
          <w:p w:rsidR="00013404" w:rsidRDefault="00013404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4673AD" w:rsidRDefault="004673AD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4673AD" w:rsidRDefault="004673AD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4673AD" w:rsidRPr="004D5BBA" w:rsidRDefault="004673AD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72" w:type="dxa"/>
            <w:shd w:val="clear" w:color="auto" w:fill="auto"/>
          </w:tcPr>
          <w:p w:rsidR="00013404" w:rsidRPr="00643FA5" w:rsidRDefault="00F567E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1851" w:type="dxa"/>
            <w:shd w:val="clear" w:color="auto" w:fill="C0C0C0"/>
          </w:tcPr>
          <w:p w:rsidR="00013404" w:rsidRPr="004D5BBA" w:rsidRDefault="00013404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195"/>
        </w:trPr>
        <w:tc>
          <w:tcPr>
            <w:tcW w:w="2894" w:type="dxa"/>
            <w:vMerge w:val="restart"/>
          </w:tcPr>
          <w:p w:rsidR="00546ADF" w:rsidRDefault="00546ADF" w:rsidP="00EC4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Тема 6.1</w:t>
            </w:r>
          </w:p>
          <w:p w:rsidR="00546ADF" w:rsidRDefault="00B9024E" w:rsidP="00EC4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Морфофункциональные и возрастны</w:t>
            </w:r>
            <w:r w:rsidR="00546ADF">
              <w:rPr>
                <w:b/>
                <w:bCs/>
              </w:rPr>
              <w:t>е особенности сердечно-сосудистой системы</w:t>
            </w:r>
          </w:p>
          <w:p w:rsidR="00546ADF" w:rsidRDefault="00546ADF" w:rsidP="00EC4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040" w:type="dxa"/>
            <w:gridSpan w:val="11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Содержание учебного материала</w:t>
            </w:r>
          </w:p>
        </w:tc>
        <w:tc>
          <w:tcPr>
            <w:tcW w:w="1872" w:type="dxa"/>
            <w:vMerge w:val="restart"/>
            <w:shd w:val="clear" w:color="auto" w:fill="auto"/>
          </w:tcPr>
          <w:p w:rsidR="00546ADF" w:rsidRPr="00643FA5" w:rsidRDefault="00C3010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851" w:type="dxa"/>
            <w:vMerge w:val="restart"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546ADF" w:rsidRPr="004D5BBA" w:rsidTr="00D260A8">
        <w:trPr>
          <w:trHeight w:val="615"/>
        </w:trPr>
        <w:tc>
          <w:tcPr>
            <w:tcW w:w="2894" w:type="dxa"/>
            <w:vMerge/>
          </w:tcPr>
          <w:p w:rsidR="00546ADF" w:rsidRPr="000750F6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558" w:type="dxa"/>
            <w:gridSpan w:val="9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8482" w:type="dxa"/>
            <w:gridSpan w:val="2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151D4">
              <w:t>Понятие о внутренней среде организма: кровь, лимфа, тканевая жидкость, их значение в поддержании гомеостаза</w:t>
            </w:r>
          </w:p>
        </w:tc>
        <w:tc>
          <w:tcPr>
            <w:tcW w:w="1872" w:type="dxa"/>
            <w:vMerge/>
            <w:shd w:val="clear" w:color="auto" w:fill="auto"/>
          </w:tcPr>
          <w:p w:rsidR="00546ADF" w:rsidRPr="00643FA5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400"/>
        </w:trPr>
        <w:tc>
          <w:tcPr>
            <w:tcW w:w="2894" w:type="dxa"/>
            <w:vMerge/>
          </w:tcPr>
          <w:p w:rsidR="00546ADF" w:rsidRPr="00B50B83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558" w:type="dxa"/>
            <w:gridSpan w:val="9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8482" w:type="dxa"/>
            <w:gridSpan w:val="2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151D4">
              <w:t>Группы крови, резус-фактор</w:t>
            </w:r>
          </w:p>
        </w:tc>
        <w:tc>
          <w:tcPr>
            <w:tcW w:w="1872" w:type="dxa"/>
            <w:vMerge/>
            <w:shd w:val="clear" w:color="auto" w:fill="auto"/>
          </w:tcPr>
          <w:p w:rsidR="00546ADF" w:rsidRPr="00643FA5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546ADF" w:rsidRPr="004D5BBA" w:rsidTr="00D260A8">
        <w:trPr>
          <w:trHeight w:val="400"/>
        </w:trPr>
        <w:tc>
          <w:tcPr>
            <w:tcW w:w="2894" w:type="dxa"/>
            <w:vMerge/>
          </w:tcPr>
          <w:p w:rsidR="00546ADF" w:rsidRPr="00B50B83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558" w:type="dxa"/>
            <w:gridSpan w:val="9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8482" w:type="dxa"/>
            <w:gridSpan w:val="2"/>
          </w:tcPr>
          <w:p w:rsidR="00546ADF" w:rsidRDefault="00546ADF" w:rsidP="009B175C">
            <w:pPr>
              <w:tabs>
                <w:tab w:val="left" w:pos="11160"/>
                <w:tab w:val="left" w:pos="12960"/>
                <w:tab w:val="left" w:pos="14580"/>
              </w:tabs>
              <w:jc w:val="both"/>
              <w:rPr>
                <w:b/>
                <w:bCs/>
                <w:sz w:val="20"/>
                <w:szCs w:val="20"/>
              </w:rPr>
            </w:pPr>
            <w:r w:rsidRPr="003151D4">
              <w:rPr>
                <w:bCs/>
              </w:rPr>
              <w:t>Им</w:t>
            </w:r>
            <w:r>
              <w:rPr>
                <w:bCs/>
              </w:rPr>
              <w:t>мунитет. Виды иммунитета</w:t>
            </w:r>
          </w:p>
        </w:tc>
        <w:tc>
          <w:tcPr>
            <w:tcW w:w="1872" w:type="dxa"/>
            <w:vMerge/>
            <w:shd w:val="clear" w:color="auto" w:fill="auto"/>
          </w:tcPr>
          <w:p w:rsidR="00546ADF" w:rsidRPr="00643FA5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546ADF" w:rsidRPr="004D5BBA" w:rsidTr="00D260A8">
        <w:trPr>
          <w:trHeight w:val="330"/>
        </w:trPr>
        <w:tc>
          <w:tcPr>
            <w:tcW w:w="2894" w:type="dxa"/>
            <w:vMerge/>
          </w:tcPr>
          <w:p w:rsidR="00546ADF" w:rsidRPr="00B50B83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558" w:type="dxa"/>
            <w:gridSpan w:val="9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8482" w:type="dxa"/>
            <w:gridSpan w:val="2"/>
          </w:tcPr>
          <w:p w:rsidR="00546ADF" w:rsidRDefault="00546ADF" w:rsidP="009B175C">
            <w:pPr>
              <w:tabs>
                <w:tab w:val="left" w:pos="11160"/>
                <w:tab w:val="left" w:pos="12960"/>
                <w:tab w:val="left" w:pos="14580"/>
              </w:tabs>
              <w:rPr>
                <w:sz w:val="20"/>
                <w:szCs w:val="20"/>
              </w:rPr>
            </w:pPr>
            <w:r w:rsidRPr="003151D4">
              <w:t>Строение и раб</w:t>
            </w:r>
            <w:r>
              <w:t>ота сердца. Возрастные особенности</w:t>
            </w:r>
          </w:p>
        </w:tc>
        <w:tc>
          <w:tcPr>
            <w:tcW w:w="1872" w:type="dxa"/>
            <w:vMerge/>
            <w:shd w:val="clear" w:color="auto" w:fill="auto"/>
          </w:tcPr>
          <w:p w:rsidR="00546ADF" w:rsidRPr="00643FA5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 w:val="restart"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546ADF" w:rsidRPr="004D5BBA" w:rsidTr="00D260A8">
        <w:trPr>
          <w:trHeight w:val="495"/>
        </w:trPr>
        <w:tc>
          <w:tcPr>
            <w:tcW w:w="2894" w:type="dxa"/>
            <w:vMerge/>
          </w:tcPr>
          <w:p w:rsidR="00546ADF" w:rsidRPr="00B50B83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558" w:type="dxa"/>
            <w:gridSpan w:val="9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8482" w:type="dxa"/>
            <w:gridSpan w:val="2"/>
          </w:tcPr>
          <w:p w:rsidR="00546ADF" w:rsidRPr="003151D4" w:rsidRDefault="00546ADF" w:rsidP="009B175C">
            <w:pPr>
              <w:tabs>
                <w:tab w:val="left" w:pos="11160"/>
                <w:tab w:val="left" w:pos="12960"/>
                <w:tab w:val="left" w:pos="14580"/>
              </w:tabs>
            </w:pPr>
            <w:r w:rsidRPr="0087646C">
              <w:t xml:space="preserve">Строение, функции, возрастные особенности сосудистой системы: артерий,, </w:t>
            </w:r>
            <w:r>
              <w:t>вен, капилляр</w:t>
            </w:r>
            <w:r w:rsidRPr="0087646C">
              <w:t>ов. Большой и малый круги кровообращения</w:t>
            </w:r>
          </w:p>
        </w:tc>
        <w:tc>
          <w:tcPr>
            <w:tcW w:w="1872" w:type="dxa"/>
            <w:vMerge/>
            <w:shd w:val="clear" w:color="auto" w:fill="auto"/>
          </w:tcPr>
          <w:p w:rsidR="00546ADF" w:rsidRPr="00643FA5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315"/>
        </w:trPr>
        <w:tc>
          <w:tcPr>
            <w:tcW w:w="2894" w:type="dxa"/>
            <w:vMerge/>
          </w:tcPr>
          <w:p w:rsidR="00546ADF" w:rsidRPr="00B50B83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558" w:type="dxa"/>
            <w:gridSpan w:val="9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8482" w:type="dxa"/>
            <w:gridSpan w:val="2"/>
          </w:tcPr>
          <w:p w:rsidR="00546ADF" w:rsidRPr="0087646C" w:rsidRDefault="00546ADF" w:rsidP="009B175C">
            <w:pPr>
              <w:tabs>
                <w:tab w:val="left" w:pos="11160"/>
                <w:tab w:val="left" w:pos="12960"/>
                <w:tab w:val="left" w:pos="14580"/>
              </w:tabs>
            </w:pPr>
            <w:r w:rsidRPr="003151D4">
              <w:rPr>
                <w:bCs/>
              </w:rPr>
              <w:t>Противо</w:t>
            </w:r>
            <w:r w:rsidR="008F1ECF">
              <w:rPr>
                <w:bCs/>
              </w:rPr>
              <w:t>э</w:t>
            </w:r>
            <w:r w:rsidRPr="003151D4">
              <w:rPr>
                <w:bCs/>
              </w:rPr>
              <w:t>пидемическая работа в образовательных учреждениях: профилактика инфекционных заболеваний</w:t>
            </w:r>
          </w:p>
        </w:tc>
        <w:tc>
          <w:tcPr>
            <w:tcW w:w="1872" w:type="dxa"/>
            <w:vMerge/>
            <w:shd w:val="clear" w:color="auto" w:fill="auto"/>
          </w:tcPr>
          <w:p w:rsidR="00546ADF" w:rsidRPr="00643FA5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201"/>
        </w:trPr>
        <w:tc>
          <w:tcPr>
            <w:tcW w:w="2894" w:type="dxa"/>
            <w:vMerge/>
          </w:tcPr>
          <w:p w:rsidR="00546ADF" w:rsidRPr="00B50B83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040" w:type="dxa"/>
            <w:gridSpan w:val="11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Лабораторные работы</w:t>
            </w:r>
            <w:r>
              <w:rPr>
                <w:bCs/>
              </w:rPr>
              <w:t xml:space="preserve"> (Не предусмотрено)</w:t>
            </w:r>
          </w:p>
        </w:tc>
        <w:tc>
          <w:tcPr>
            <w:tcW w:w="1872" w:type="dxa"/>
            <w:shd w:val="clear" w:color="auto" w:fill="auto"/>
          </w:tcPr>
          <w:p w:rsidR="00546ADF" w:rsidRPr="00643FA5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 w:val="restart"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270"/>
        </w:trPr>
        <w:tc>
          <w:tcPr>
            <w:tcW w:w="2894" w:type="dxa"/>
            <w:vMerge/>
          </w:tcPr>
          <w:p w:rsidR="00546ADF" w:rsidRPr="00B50B83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040" w:type="dxa"/>
            <w:gridSpan w:val="11"/>
          </w:tcPr>
          <w:p w:rsidR="00546ADF" w:rsidRPr="004D5BBA" w:rsidRDefault="00546ADF" w:rsidP="009B175C">
            <w:pPr>
              <w:tabs>
                <w:tab w:val="left" w:pos="11160"/>
                <w:tab w:val="left" w:pos="14580"/>
              </w:tabs>
              <w:jc w:val="both"/>
              <w:rPr>
                <w:bCs/>
              </w:rPr>
            </w:pPr>
            <w:r w:rsidRPr="004D5BBA">
              <w:rPr>
                <w:bCs/>
              </w:rPr>
              <w:t>Практические занятия</w:t>
            </w:r>
          </w:p>
        </w:tc>
        <w:tc>
          <w:tcPr>
            <w:tcW w:w="1872" w:type="dxa"/>
            <w:vMerge w:val="restart"/>
            <w:shd w:val="clear" w:color="auto" w:fill="auto"/>
          </w:tcPr>
          <w:p w:rsidR="00546ADF" w:rsidRPr="00643FA5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851" w:type="dxa"/>
            <w:vMerge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195"/>
        </w:trPr>
        <w:tc>
          <w:tcPr>
            <w:tcW w:w="2894" w:type="dxa"/>
            <w:vMerge/>
          </w:tcPr>
          <w:p w:rsidR="00546ADF" w:rsidRPr="00B50B83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601" w:type="dxa"/>
            <w:gridSpan w:val="1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160"/>
                <w:tab w:val="left" w:pos="11908"/>
                <w:tab w:val="left" w:pos="12960"/>
                <w:tab w:val="left" w:pos="14580"/>
              </w:tabs>
              <w:jc w:val="both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8439" w:type="dxa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160"/>
                <w:tab w:val="left" w:pos="11908"/>
                <w:tab w:val="left" w:pos="12960"/>
                <w:tab w:val="left" w:pos="14580"/>
              </w:tabs>
              <w:jc w:val="both"/>
              <w:rPr>
                <w:bCs/>
              </w:rPr>
            </w:pPr>
            <w:r w:rsidRPr="00DC366F">
              <w:rPr>
                <w:i/>
              </w:rPr>
              <w:t>Изучение состава крови и функций отдельных компонентов.</w:t>
            </w:r>
          </w:p>
        </w:tc>
        <w:tc>
          <w:tcPr>
            <w:tcW w:w="1872" w:type="dxa"/>
            <w:vMerge/>
            <w:shd w:val="clear" w:color="auto" w:fill="auto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255"/>
        </w:trPr>
        <w:tc>
          <w:tcPr>
            <w:tcW w:w="2894" w:type="dxa"/>
            <w:vMerge/>
          </w:tcPr>
          <w:p w:rsidR="00546ADF" w:rsidRPr="00B50B83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601" w:type="dxa"/>
            <w:gridSpan w:val="1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160"/>
                <w:tab w:val="left" w:pos="11908"/>
                <w:tab w:val="left" w:pos="12960"/>
                <w:tab w:val="left" w:pos="14580"/>
              </w:tabs>
              <w:jc w:val="both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8439" w:type="dxa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160"/>
                <w:tab w:val="left" w:pos="11908"/>
                <w:tab w:val="left" w:pos="12960"/>
                <w:tab w:val="left" w:pos="14580"/>
              </w:tabs>
              <w:jc w:val="both"/>
              <w:rPr>
                <w:bCs/>
              </w:rPr>
            </w:pPr>
            <w:r w:rsidRPr="00DC366F">
              <w:rPr>
                <w:i/>
              </w:rPr>
              <w:t>Изучение состава крови и функций отдельных компонентов.</w:t>
            </w:r>
          </w:p>
        </w:tc>
        <w:tc>
          <w:tcPr>
            <w:tcW w:w="1872" w:type="dxa"/>
            <w:vMerge/>
            <w:shd w:val="clear" w:color="auto" w:fill="auto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240"/>
        </w:trPr>
        <w:tc>
          <w:tcPr>
            <w:tcW w:w="2894" w:type="dxa"/>
            <w:vMerge/>
          </w:tcPr>
          <w:p w:rsidR="00546ADF" w:rsidRPr="00B50B83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601" w:type="dxa"/>
            <w:gridSpan w:val="1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160"/>
                <w:tab w:val="left" w:pos="11908"/>
                <w:tab w:val="left" w:pos="12960"/>
                <w:tab w:val="left" w:pos="14580"/>
              </w:tabs>
              <w:jc w:val="both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8439" w:type="dxa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160"/>
                <w:tab w:val="left" w:pos="11908"/>
                <w:tab w:val="left" w:pos="12960"/>
                <w:tab w:val="left" w:pos="14580"/>
              </w:tabs>
              <w:jc w:val="both"/>
              <w:rPr>
                <w:bCs/>
              </w:rPr>
            </w:pPr>
            <w:r w:rsidRPr="00DC366F">
              <w:rPr>
                <w:i/>
              </w:rPr>
              <w:t>Изучение строения сердца</w:t>
            </w:r>
          </w:p>
        </w:tc>
        <w:tc>
          <w:tcPr>
            <w:tcW w:w="1872" w:type="dxa"/>
            <w:vMerge/>
            <w:shd w:val="clear" w:color="auto" w:fill="auto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300"/>
        </w:trPr>
        <w:tc>
          <w:tcPr>
            <w:tcW w:w="2894" w:type="dxa"/>
            <w:vMerge/>
          </w:tcPr>
          <w:p w:rsidR="00546ADF" w:rsidRPr="00B50B83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601" w:type="dxa"/>
            <w:gridSpan w:val="10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160"/>
                <w:tab w:val="left" w:pos="11908"/>
                <w:tab w:val="left" w:pos="12960"/>
                <w:tab w:val="left" w:pos="14580"/>
              </w:tabs>
              <w:jc w:val="both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8439" w:type="dxa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160"/>
                <w:tab w:val="left" w:pos="11908"/>
                <w:tab w:val="left" w:pos="12960"/>
                <w:tab w:val="left" w:pos="14580"/>
              </w:tabs>
              <w:jc w:val="both"/>
              <w:rPr>
                <w:bCs/>
              </w:rPr>
            </w:pPr>
            <w:r>
              <w:rPr>
                <w:i/>
              </w:rPr>
              <w:t>Морфофункциональные особенности кровеносной системы. Состав и функции крови</w:t>
            </w:r>
          </w:p>
        </w:tc>
        <w:tc>
          <w:tcPr>
            <w:tcW w:w="1872" w:type="dxa"/>
            <w:vMerge/>
            <w:shd w:val="clear" w:color="auto" w:fill="auto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345"/>
        </w:trPr>
        <w:tc>
          <w:tcPr>
            <w:tcW w:w="2894" w:type="dxa"/>
            <w:vMerge/>
          </w:tcPr>
          <w:p w:rsidR="00546ADF" w:rsidRPr="00B50B83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040" w:type="dxa"/>
            <w:gridSpan w:val="11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160"/>
                <w:tab w:val="left" w:pos="11908"/>
                <w:tab w:val="left" w:pos="12960"/>
                <w:tab w:val="left" w:pos="14580"/>
              </w:tabs>
              <w:jc w:val="both"/>
              <w:rPr>
                <w:bCs/>
              </w:rPr>
            </w:pPr>
            <w:r w:rsidRPr="004D5BBA">
              <w:rPr>
                <w:bCs/>
              </w:rPr>
              <w:t>Контрольные работы</w:t>
            </w:r>
            <w:r>
              <w:rPr>
                <w:bCs/>
              </w:rPr>
              <w:t xml:space="preserve"> </w:t>
            </w:r>
            <w:r>
              <w:rPr>
                <w:i/>
              </w:rPr>
              <w:t>Морфофункциональные особенности кровеносной системы. Состав и функции крови</w:t>
            </w:r>
          </w:p>
        </w:tc>
        <w:tc>
          <w:tcPr>
            <w:tcW w:w="1872" w:type="dxa"/>
            <w:shd w:val="clear" w:color="auto" w:fill="auto"/>
          </w:tcPr>
          <w:p w:rsidR="00546ADF" w:rsidRPr="00643FA5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546ADF">
        <w:trPr>
          <w:trHeight w:val="195"/>
        </w:trPr>
        <w:tc>
          <w:tcPr>
            <w:tcW w:w="2894" w:type="dxa"/>
            <w:vMerge/>
          </w:tcPr>
          <w:p w:rsidR="00546ADF" w:rsidRPr="00B50B83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040" w:type="dxa"/>
            <w:gridSpan w:val="11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160"/>
                <w:tab w:val="left" w:pos="11908"/>
                <w:tab w:val="left" w:pos="12960"/>
                <w:tab w:val="left" w:pos="14580"/>
              </w:tabs>
              <w:spacing w:line="200" w:lineRule="exact"/>
              <w:rPr>
                <w:sz w:val="20"/>
                <w:szCs w:val="20"/>
              </w:rPr>
            </w:pPr>
            <w:r w:rsidRPr="004D5BBA">
              <w:rPr>
                <w:bCs/>
              </w:rPr>
              <w:t>Самостоятельная работа обучающихся</w:t>
            </w:r>
          </w:p>
        </w:tc>
        <w:tc>
          <w:tcPr>
            <w:tcW w:w="1872" w:type="dxa"/>
            <w:shd w:val="clear" w:color="auto" w:fill="auto"/>
          </w:tcPr>
          <w:p w:rsidR="00546ADF" w:rsidRPr="00643FA5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225"/>
        </w:trPr>
        <w:tc>
          <w:tcPr>
            <w:tcW w:w="2894" w:type="dxa"/>
            <w:vMerge/>
          </w:tcPr>
          <w:p w:rsidR="00546ADF" w:rsidRPr="00B50B83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040" w:type="dxa"/>
            <w:gridSpan w:val="11"/>
          </w:tcPr>
          <w:p w:rsidR="00546ADF" w:rsidRPr="004D5BBA" w:rsidRDefault="00546ADF" w:rsidP="009B175C">
            <w:pPr>
              <w:tabs>
                <w:tab w:val="left" w:pos="11160"/>
                <w:tab w:val="left" w:pos="12960"/>
                <w:tab w:val="left" w:pos="14580"/>
              </w:tabs>
              <w:rPr>
                <w:bCs/>
              </w:rPr>
            </w:pPr>
            <w:r w:rsidRPr="00DC366F">
              <w:rPr>
                <w:i/>
              </w:rPr>
              <w:t>Составить беседу « Гигиена сердечно-сосудистой системы.»</w:t>
            </w:r>
          </w:p>
        </w:tc>
        <w:tc>
          <w:tcPr>
            <w:tcW w:w="1872" w:type="dxa"/>
            <w:shd w:val="clear" w:color="auto" w:fill="auto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51" w:type="dxa"/>
            <w:vMerge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03B26" w:rsidRPr="004D5BBA" w:rsidTr="00D260A8">
        <w:trPr>
          <w:trHeight w:val="955"/>
        </w:trPr>
        <w:tc>
          <w:tcPr>
            <w:tcW w:w="2894" w:type="dxa"/>
          </w:tcPr>
          <w:p w:rsidR="00703B26" w:rsidRDefault="008611E0" w:rsidP="00EC4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982ACB">
              <w:rPr>
                <w:b/>
                <w:bCs/>
              </w:rPr>
              <w:t>6</w:t>
            </w:r>
            <w:r w:rsidR="0044232F">
              <w:rPr>
                <w:b/>
                <w:bCs/>
              </w:rPr>
              <w:t>.2</w:t>
            </w:r>
          </w:p>
          <w:p w:rsidR="0044232F" w:rsidRDefault="00D260A8" w:rsidP="00EC4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Морфофункциональные и возрастные особенности дыхательной системы</w:t>
            </w:r>
          </w:p>
        </w:tc>
        <w:tc>
          <w:tcPr>
            <w:tcW w:w="9040" w:type="dxa"/>
            <w:gridSpan w:val="11"/>
          </w:tcPr>
          <w:p w:rsidR="00703B26" w:rsidRPr="004D5BBA" w:rsidRDefault="00703B26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72" w:type="dxa"/>
            <w:shd w:val="clear" w:color="auto" w:fill="auto"/>
          </w:tcPr>
          <w:p w:rsidR="00703B26" w:rsidRPr="00643FA5" w:rsidRDefault="00C3010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851" w:type="dxa"/>
            <w:shd w:val="clear" w:color="auto" w:fill="C0C0C0"/>
          </w:tcPr>
          <w:p w:rsidR="00703B26" w:rsidRPr="004D5BBA" w:rsidRDefault="00703B26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195"/>
        </w:trPr>
        <w:tc>
          <w:tcPr>
            <w:tcW w:w="2894" w:type="dxa"/>
            <w:vMerge w:val="restart"/>
          </w:tcPr>
          <w:p w:rsidR="00546ADF" w:rsidRPr="0004074D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040" w:type="dxa"/>
            <w:gridSpan w:val="11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Содержание учебного материала</w:t>
            </w:r>
          </w:p>
        </w:tc>
        <w:tc>
          <w:tcPr>
            <w:tcW w:w="1872" w:type="dxa"/>
            <w:vMerge w:val="restart"/>
            <w:shd w:val="clear" w:color="auto" w:fill="auto"/>
          </w:tcPr>
          <w:p w:rsidR="00546ADF" w:rsidRPr="00643FA5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51" w:type="dxa"/>
            <w:vMerge w:val="restart"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546ADF" w:rsidRPr="004D5BBA" w:rsidTr="00D260A8">
        <w:trPr>
          <w:trHeight w:val="270"/>
        </w:trPr>
        <w:tc>
          <w:tcPr>
            <w:tcW w:w="2894" w:type="dxa"/>
            <w:vMerge/>
          </w:tcPr>
          <w:p w:rsidR="00546ADF" w:rsidRPr="000750F6" w:rsidRDefault="00546ADF" w:rsidP="009B175C">
            <w:pPr>
              <w:tabs>
                <w:tab w:val="left" w:pos="11160"/>
                <w:tab w:val="left" w:pos="12960"/>
                <w:tab w:val="left" w:pos="14580"/>
              </w:tabs>
              <w:rPr>
                <w:b/>
                <w:bCs/>
              </w:rPr>
            </w:pPr>
          </w:p>
        </w:tc>
        <w:tc>
          <w:tcPr>
            <w:tcW w:w="497" w:type="dxa"/>
            <w:gridSpan w:val="4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8543" w:type="dxa"/>
            <w:gridSpan w:val="7"/>
          </w:tcPr>
          <w:p w:rsidR="00546ADF" w:rsidRDefault="00546ADF" w:rsidP="00D260A8">
            <w:pPr>
              <w:rPr>
                <w:b/>
                <w:bCs/>
                <w:sz w:val="20"/>
                <w:szCs w:val="20"/>
              </w:rPr>
            </w:pPr>
            <w:r w:rsidRPr="003151D4">
              <w:t>Значение и строение органов дыхания.</w:t>
            </w:r>
          </w:p>
        </w:tc>
        <w:tc>
          <w:tcPr>
            <w:tcW w:w="1872" w:type="dxa"/>
            <w:vMerge/>
            <w:shd w:val="clear" w:color="auto" w:fill="auto"/>
          </w:tcPr>
          <w:p w:rsidR="00546ADF" w:rsidRPr="00643FA5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390"/>
        </w:trPr>
        <w:tc>
          <w:tcPr>
            <w:tcW w:w="2894" w:type="dxa"/>
            <w:vMerge/>
          </w:tcPr>
          <w:p w:rsidR="00546ADF" w:rsidRPr="000750F6" w:rsidRDefault="00546ADF" w:rsidP="009B175C">
            <w:pPr>
              <w:tabs>
                <w:tab w:val="left" w:pos="11160"/>
                <w:tab w:val="left" w:pos="12960"/>
                <w:tab w:val="left" w:pos="14580"/>
              </w:tabs>
              <w:rPr>
                <w:b/>
                <w:bCs/>
              </w:rPr>
            </w:pPr>
          </w:p>
        </w:tc>
        <w:tc>
          <w:tcPr>
            <w:tcW w:w="497" w:type="dxa"/>
            <w:gridSpan w:val="4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8543" w:type="dxa"/>
            <w:gridSpan w:val="7"/>
          </w:tcPr>
          <w:p w:rsidR="00546ADF" w:rsidRPr="003151D4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A62348">
              <w:t>Изучение строения  и функций органов дыхания: носовой полости, глотки, гортани, трахеи, бронхов, легких.</w:t>
            </w:r>
          </w:p>
        </w:tc>
        <w:tc>
          <w:tcPr>
            <w:tcW w:w="1872" w:type="dxa"/>
            <w:vMerge/>
            <w:shd w:val="clear" w:color="auto" w:fill="auto"/>
          </w:tcPr>
          <w:p w:rsidR="00546ADF" w:rsidRPr="00643FA5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256"/>
        </w:trPr>
        <w:tc>
          <w:tcPr>
            <w:tcW w:w="2894" w:type="dxa"/>
            <w:vMerge/>
          </w:tcPr>
          <w:p w:rsidR="00546ADF" w:rsidRPr="0004074D" w:rsidRDefault="00546ADF" w:rsidP="009B175C">
            <w:pPr>
              <w:tabs>
                <w:tab w:val="left" w:pos="11160"/>
                <w:tab w:val="left" w:pos="12960"/>
                <w:tab w:val="left" w:pos="14580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40" w:type="dxa"/>
            <w:gridSpan w:val="11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Лабораторные работы</w:t>
            </w:r>
            <w:r>
              <w:rPr>
                <w:bCs/>
              </w:rPr>
              <w:t xml:space="preserve"> (Не предусмотрено)</w:t>
            </w:r>
          </w:p>
        </w:tc>
        <w:tc>
          <w:tcPr>
            <w:tcW w:w="1872" w:type="dxa"/>
            <w:shd w:val="clear" w:color="auto" w:fill="auto"/>
          </w:tcPr>
          <w:p w:rsidR="00546ADF" w:rsidRPr="00643FA5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 w:val="restart"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240"/>
        </w:trPr>
        <w:tc>
          <w:tcPr>
            <w:tcW w:w="2894" w:type="dxa"/>
            <w:vMerge/>
          </w:tcPr>
          <w:p w:rsidR="00546ADF" w:rsidRPr="0004074D" w:rsidRDefault="00546ADF" w:rsidP="009B175C">
            <w:pPr>
              <w:tabs>
                <w:tab w:val="left" w:pos="11160"/>
                <w:tab w:val="left" w:pos="12960"/>
                <w:tab w:val="left" w:pos="14580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40" w:type="dxa"/>
            <w:gridSpan w:val="11"/>
          </w:tcPr>
          <w:p w:rsidR="00546ADF" w:rsidRPr="004D5BBA" w:rsidRDefault="00546ADF" w:rsidP="009B175C">
            <w:pPr>
              <w:tabs>
                <w:tab w:val="left" w:pos="11160"/>
                <w:tab w:val="left" w:pos="14580"/>
              </w:tabs>
              <w:jc w:val="both"/>
              <w:rPr>
                <w:bCs/>
              </w:rPr>
            </w:pPr>
            <w:r w:rsidRPr="004D5BBA">
              <w:rPr>
                <w:bCs/>
              </w:rPr>
              <w:t>Практические занятия</w:t>
            </w:r>
          </w:p>
        </w:tc>
        <w:tc>
          <w:tcPr>
            <w:tcW w:w="1872" w:type="dxa"/>
            <w:shd w:val="clear" w:color="auto" w:fill="auto"/>
          </w:tcPr>
          <w:p w:rsidR="00546ADF" w:rsidRPr="00643FA5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225"/>
        </w:trPr>
        <w:tc>
          <w:tcPr>
            <w:tcW w:w="2894" w:type="dxa"/>
            <w:vMerge/>
          </w:tcPr>
          <w:p w:rsidR="00546ADF" w:rsidRPr="0004074D" w:rsidRDefault="00546ADF" w:rsidP="009B175C">
            <w:pPr>
              <w:tabs>
                <w:tab w:val="left" w:pos="11160"/>
                <w:tab w:val="left" w:pos="12960"/>
                <w:tab w:val="left" w:pos="14580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5" w:type="dxa"/>
            <w:gridSpan w:val="6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8525" w:type="dxa"/>
            <w:gridSpan w:val="5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C366F">
              <w:rPr>
                <w:i/>
              </w:rPr>
              <w:t>Изучение строения органов дыхания: носовой полости, глотки, гортани, трахеи, бронхов, легких.</w:t>
            </w:r>
          </w:p>
        </w:tc>
        <w:tc>
          <w:tcPr>
            <w:tcW w:w="1872" w:type="dxa"/>
            <w:shd w:val="clear" w:color="auto" w:fill="auto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 w:val="restart"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c>
          <w:tcPr>
            <w:tcW w:w="2894" w:type="dxa"/>
            <w:vMerge/>
          </w:tcPr>
          <w:p w:rsidR="00546ADF" w:rsidRPr="0004074D" w:rsidRDefault="00546ADF" w:rsidP="009B175C">
            <w:pPr>
              <w:tabs>
                <w:tab w:val="left" w:pos="11160"/>
                <w:tab w:val="left" w:pos="12960"/>
                <w:tab w:val="left" w:pos="14580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40" w:type="dxa"/>
            <w:gridSpan w:val="11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Контрольные работы</w:t>
            </w:r>
            <w:r>
              <w:rPr>
                <w:bCs/>
              </w:rPr>
              <w:t xml:space="preserve"> (Не предусмотрено)</w:t>
            </w:r>
          </w:p>
        </w:tc>
        <w:tc>
          <w:tcPr>
            <w:tcW w:w="1872" w:type="dxa"/>
            <w:shd w:val="clear" w:color="auto" w:fill="auto"/>
          </w:tcPr>
          <w:p w:rsidR="00546ADF" w:rsidRPr="00643FA5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546ADF">
        <w:trPr>
          <w:trHeight w:val="225"/>
        </w:trPr>
        <w:tc>
          <w:tcPr>
            <w:tcW w:w="2894" w:type="dxa"/>
            <w:vMerge/>
          </w:tcPr>
          <w:p w:rsidR="00546ADF" w:rsidRPr="0004074D" w:rsidRDefault="00546ADF" w:rsidP="009B175C">
            <w:pPr>
              <w:tabs>
                <w:tab w:val="left" w:pos="11160"/>
                <w:tab w:val="left" w:pos="12960"/>
                <w:tab w:val="left" w:pos="14580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40" w:type="dxa"/>
            <w:gridSpan w:val="11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160"/>
                <w:tab w:val="left" w:pos="11908"/>
                <w:tab w:val="left" w:pos="12960"/>
                <w:tab w:val="left" w:pos="14580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Самостоятельная работа обучающихся</w:t>
            </w:r>
          </w:p>
        </w:tc>
        <w:tc>
          <w:tcPr>
            <w:tcW w:w="1872" w:type="dxa"/>
            <w:vMerge w:val="restart"/>
            <w:shd w:val="clear" w:color="auto" w:fill="auto"/>
          </w:tcPr>
          <w:p w:rsidR="00546ADF" w:rsidRPr="00643FA5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51" w:type="dxa"/>
            <w:vMerge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405"/>
        </w:trPr>
        <w:tc>
          <w:tcPr>
            <w:tcW w:w="2894" w:type="dxa"/>
            <w:vMerge/>
          </w:tcPr>
          <w:p w:rsidR="00546ADF" w:rsidRPr="0004074D" w:rsidRDefault="00546ADF" w:rsidP="009B175C">
            <w:pPr>
              <w:tabs>
                <w:tab w:val="left" w:pos="11160"/>
                <w:tab w:val="left" w:pos="12960"/>
                <w:tab w:val="left" w:pos="14580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40" w:type="dxa"/>
            <w:gridSpan w:val="11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C366F">
              <w:rPr>
                <w:i/>
              </w:rPr>
              <w:t>Составить беседу на тему «Гигиена органов дыхания и голосового аппарата».</w:t>
            </w:r>
          </w:p>
        </w:tc>
        <w:tc>
          <w:tcPr>
            <w:tcW w:w="1872" w:type="dxa"/>
            <w:vMerge/>
            <w:shd w:val="clear" w:color="auto" w:fill="auto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135"/>
        </w:trPr>
        <w:tc>
          <w:tcPr>
            <w:tcW w:w="2894" w:type="dxa"/>
            <w:vMerge w:val="restart"/>
          </w:tcPr>
          <w:p w:rsidR="00546ADF" w:rsidRDefault="00546ADF" w:rsidP="00EC49BA">
            <w:pPr>
              <w:tabs>
                <w:tab w:val="left" w:pos="11160"/>
                <w:tab w:val="left" w:pos="12960"/>
                <w:tab w:val="left" w:pos="14580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6.3</w:t>
            </w:r>
          </w:p>
          <w:p w:rsidR="00546ADF" w:rsidRDefault="00546ADF" w:rsidP="00EC49BA">
            <w:pPr>
              <w:tabs>
                <w:tab w:val="left" w:pos="11160"/>
                <w:tab w:val="left" w:pos="12960"/>
                <w:tab w:val="left" w:pos="14580"/>
              </w:tabs>
              <w:rPr>
                <w:b/>
                <w:bCs/>
              </w:rPr>
            </w:pPr>
            <w:r>
              <w:rPr>
                <w:b/>
                <w:bCs/>
              </w:rPr>
              <w:t>Морфофункциональные и возрастные особенности пищеварительной системы.</w:t>
            </w:r>
          </w:p>
          <w:p w:rsidR="00546ADF" w:rsidRDefault="00546ADF" w:rsidP="00EC49BA">
            <w:pPr>
              <w:tabs>
                <w:tab w:val="left" w:pos="11160"/>
                <w:tab w:val="left" w:pos="12960"/>
                <w:tab w:val="left" w:pos="14580"/>
              </w:tabs>
              <w:rPr>
                <w:b/>
                <w:bCs/>
              </w:rPr>
            </w:pPr>
            <w:r>
              <w:rPr>
                <w:b/>
                <w:bCs/>
              </w:rPr>
              <w:t>Обмен веществ</w:t>
            </w:r>
          </w:p>
        </w:tc>
        <w:tc>
          <w:tcPr>
            <w:tcW w:w="9040" w:type="dxa"/>
            <w:gridSpan w:val="11"/>
          </w:tcPr>
          <w:p w:rsidR="00546ADF" w:rsidRDefault="00546ADF" w:rsidP="009B175C">
            <w:pPr>
              <w:tabs>
                <w:tab w:val="left" w:pos="11160"/>
                <w:tab w:val="left" w:pos="12960"/>
                <w:tab w:val="left" w:pos="14580"/>
              </w:tabs>
              <w:rPr>
                <w:sz w:val="20"/>
                <w:szCs w:val="20"/>
              </w:rPr>
            </w:pPr>
            <w:r w:rsidRPr="004D5BBA">
              <w:rPr>
                <w:bCs/>
              </w:rPr>
              <w:t>Содержание учебного материала</w:t>
            </w:r>
          </w:p>
        </w:tc>
        <w:tc>
          <w:tcPr>
            <w:tcW w:w="1872" w:type="dxa"/>
            <w:vMerge w:val="restart"/>
            <w:shd w:val="clear" w:color="auto" w:fill="auto"/>
          </w:tcPr>
          <w:p w:rsidR="00546ADF" w:rsidRPr="00643FA5" w:rsidRDefault="00C3010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851" w:type="dxa"/>
            <w:vMerge w:val="restart"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546ADF" w:rsidRPr="004D5BBA" w:rsidTr="0031428D">
        <w:trPr>
          <w:trHeight w:val="460"/>
        </w:trPr>
        <w:tc>
          <w:tcPr>
            <w:tcW w:w="2894" w:type="dxa"/>
            <w:vMerge/>
          </w:tcPr>
          <w:p w:rsidR="00546ADF" w:rsidRPr="000750F6" w:rsidRDefault="00546ADF" w:rsidP="009B175C">
            <w:pPr>
              <w:tabs>
                <w:tab w:val="left" w:pos="11160"/>
                <w:tab w:val="left" w:pos="12960"/>
                <w:tab w:val="left" w:pos="14580"/>
              </w:tabs>
              <w:rPr>
                <w:b/>
                <w:bCs/>
              </w:rPr>
            </w:pPr>
          </w:p>
        </w:tc>
        <w:tc>
          <w:tcPr>
            <w:tcW w:w="497" w:type="dxa"/>
            <w:gridSpan w:val="4"/>
            <w:tcBorders>
              <w:bottom w:val="single" w:sz="4" w:space="0" w:color="auto"/>
            </w:tcBorders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8543" w:type="dxa"/>
            <w:gridSpan w:val="7"/>
            <w:tcBorders>
              <w:bottom w:val="single" w:sz="4" w:space="0" w:color="auto"/>
            </w:tcBorders>
          </w:tcPr>
          <w:p w:rsidR="00546ADF" w:rsidRDefault="00546ADF" w:rsidP="00D260A8">
            <w:pPr>
              <w:pStyle w:val="afd"/>
            </w:pPr>
            <w:r>
              <w:t xml:space="preserve">Возрастная анатомия и физиология пищеварительной системы. </w:t>
            </w:r>
          </w:p>
          <w:p w:rsidR="00546ADF" w:rsidRDefault="00546ADF" w:rsidP="00D260A8">
            <w:pPr>
              <w:tabs>
                <w:tab w:val="left" w:pos="11160"/>
                <w:tab w:val="left" w:pos="12960"/>
                <w:tab w:val="left" w:pos="14580"/>
              </w:tabs>
              <w:rPr>
                <w:b/>
                <w:bCs/>
                <w:sz w:val="20"/>
                <w:szCs w:val="20"/>
              </w:rPr>
            </w:pPr>
            <w:r>
              <w:t>Особенности пищеварения в ротовой полости, желудке.</w:t>
            </w:r>
          </w:p>
        </w:tc>
        <w:tc>
          <w:tcPr>
            <w:tcW w:w="1872" w:type="dxa"/>
            <w:vMerge/>
            <w:shd w:val="clear" w:color="auto" w:fill="auto"/>
          </w:tcPr>
          <w:p w:rsidR="00546ADF" w:rsidRPr="00643FA5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135"/>
        </w:trPr>
        <w:tc>
          <w:tcPr>
            <w:tcW w:w="2894" w:type="dxa"/>
            <w:vMerge/>
          </w:tcPr>
          <w:p w:rsidR="00546ADF" w:rsidRPr="000750F6" w:rsidRDefault="00546ADF" w:rsidP="009B175C">
            <w:pPr>
              <w:tabs>
                <w:tab w:val="left" w:pos="11160"/>
                <w:tab w:val="left" w:pos="12960"/>
                <w:tab w:val="left" w:pos="14580"/>
              </w:tabs>
              <w:rPr>
                <w:b/>
                <w:bCs/>
              </w:rPr>
            </w:pPr>
          </w:p>
        </w:tc>
        <w:tc>
          <w:tcPr>
            <w:tcW w:w="497" w:type="dxa"/>
            <w:gridSpan w:val="4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8543" w:type="dxa"/>
            <w:gridSpan w:val="7"/>
          </w:tcPr>
          <w:p w:rsidR="00546ADF" w:rsidRDefault="00546ADF" w:rsidP="00D260A8">
            <w:pPr>
              <w:pStyle w:val="afd"/>
            </w:pPr>
            <w:r>
              <w:t>Понятие об обмене веществ и энергии в организме человека</w:t>
            </w:r>
          </w:p>
          <w:p w:rsidR="00546ADF" w:rsidRPr="004D5BBA" w:rsidRDefault="00546ADF" w:rsidP="00D260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t>Общий и основной обмен. Изменение интенсивности основного обмена в зависимости от пола и возраста.</w:t>
            </w:r>
          </w:p>
        </w:tc>
        <w:tc>
          <w:tcPr>
            <w:tcW w:w="1872" w:type="dxa"/>
            <w:vMerge/>
            <w:shd w:val="clear" w:color="auto" w:fill="auto"/>
          </w:tcPr>
          <w:p w:rsidR="00546ADF" w:rsidRPr="00643FA5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276"/>
        </w:trPr>
        <w:tc>
          <w:tcPr>
            <w:tcW w:w="2894" w:type="dxa"/>
            <w:vMerge/>
          </w:tcPr>
          <w:p w:rsidR="00546ADF" w:rsidRPr="000750F6" w:rsidRDefault="00546ADF" w:rsidP="009B175C">
            <w:pPr>
              <w:tabs>
                <w:tab w:val="left" w:pos="11160"/>
                <w:tab w:val="left" w:pos="12960"/>
                <w:tab w:val="left" w:pos="14580"/>
              </w:tabs>
              <w:rPr>
                <w:b/>
                <w:bCs/>
              </w:rPr>
            </w:pPr>
          </w:p>
        </w:tc>
        <w:tc>
          <w:tcPr>
            <w:tcW w:w="497" w:type="dxa"/>
            <w:gridSpan w:val="4"/>
            <w:vMerge w:val="restart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8543" w:type="dxa"/>
            <w:gridSpan w:val="7"/>
            <w:vMerge w:val="restart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62348">
              <w:t xml:space="preserve">Обмен белков, жиров и углеводов. Значение белков, жиров и углеводов в процессе роста и развития детей и подростков. Регуляция обменных процессов. </w:t>
            </w:r>
          </w:p>
        </w:tc>
        <w:tc>
          <w:tcPr>
            <w:tcW w:w="1872" w:type="dxa"/>
            <w:vMerge/>
            <w:shd w:val="clear" w:color="auto" w:fill="auto"/>
          </w:tcPr>
          <w:p w:rsidR="00546ADF" w:rsidRPr="00643FA5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276"/>
        </w:trPr>
        <w:tc>
          <w:tcPr>
            <w:tcW w:w="2894" w:type="dxa"/>
            <w:vMerge/>
          </w:tcPr>
          <w:p w:rsidR="00546ADF" w:rsidRPr="000750F6" w:rsidRDefault="00546ADF" w:rsidP="009B175C">
            <w:pPr>
              <w:tabs>
                <w:tab w:val="left" w:pos="11160"/>
                <w:tab w:val="left" w:pos="12960"/>
                <w:tab w:val="left" w:pos="14580"/>
              </w:tabs>
              <w:rPr>
                <w:b/>
                <w:bCs/>
              </w:rPr>
            </w:pPr>
          </w:p>
        </w:tc>
        <w:tc>
          <w:tcPr>
            <w:tcW w:w="497" w:type="dxa"/>
            <w:gridSpan w:val="4"/>
            <w:vMerge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8543" w:type="dxa"/>
            <w:gridSpan w:val="7"/>
            <w:vMerge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Merge/>
            <w:shd w:val="clear" w:color="auto" w:fill="auto"/>
          </w:tcPr>
          <w:p w:rsidR="00546ADF" w:rsidRPr="00643FA5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tcBorders>
              <w:top w:val="nil"/>
            </w:tcBorders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135"/>
        </w:trPr>
        <w:tc>
          <w:tcPr>
            <w:tcW w:w="2894" w:type="dxa"/>
            <w:vMerge/>
          </w:tcPr>
          <w:p w:rsidR="00546ADF" w:rsidRPr="000750F6" w:rsidRDefault="00546ADF" w:rsidP="009B175C">
            <w:pPr>
              <w:tabs>
                <w:tab w:val="left" w:pos="11160"/>
                <w:tab w:val="left" w:pos="12960"/>
                <w:tab w:val="left" w:pos="14580"/>
              </w:tabs>
              <w:rPr>
                <w:b/>
                <w:bCs/>
              </w:rPr>
            </w:pPr>
          </w:p>
        </w:tc>
        <w:tc>
          <w:tcPr>
            <w:tcW w:w="9040" w:type="dxa"/>
            <w:gridSpan w:val="11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Лабораторные работы</w:t>
            </w:r>
            <w:r>
              <w:rPr>
                <w:bCs/>
              </w:rPr>
              <w:t xml:space="preserve"> (Не предусмотрено)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:rsidR="00546ADF" w:rsidRPr="00643FA5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 w:val="restart"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240"/>
        </w:trPr>
        <w:tc>
          <w:tcPr>
            <w:tcW w:w="2894" w:type="dxa"/>
            <w:vMerge/>
          </w:tcPr>
          <w:p w:rsidR="00546ADF" w:rsidRPr="000750F6" w:rsidRDefault="00546ADF" w:rsidP="009B175C">
            <w:pPr>
              <w:tabs>
                <w:tab w:val="left" w:pos="11160"/>
                <w:tab w:val="left" w:pos="12960"/>
                <w:tab w:val="left" w:pos="14580"/>
              </w:tabs>
              <w:rPr>
                <w:b/>
                <w:bCs/>
              </w:rPr>
            </w:pPr>
          </w:p>
        </w:tc>
        <w:tc>
          <w:tcPr>
            <w:tcW w:w="9040" w:type="dxa"/>
            <w:gridSpan w:val="11"/>
          </w:tcPr>
          <w:p w:rsidR="00546ADF" w:rsidRDefault="00546ADF" w:rsidP="009B175C">
            <w:pPr>
              <w:tabs>
                <w:tab w:val="left" w:pos="11160"/>
                <w:tab w:val="left" w:pos="14580"/>
              </w:tabs>
              <w:jc w:val="both"/>
              <w:rPr>
                <w:sz w:val="20"/>
                <w:szCs w:val="20"/>
              </w:rPr>
            </w:pPr>
            <w:r w:rsidRPr="004D5BBA">
              <w:rPr>
                <w:bCs/>
              </w:rPr>
              <w:t>Практические занятия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46ADF" w:rsidRPr="00643FA5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51" w:type="dxa"/>
            <w:vMerge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345"/>
        </w:trPr>
        <w:tc>
          <w:tcPr>
            <w:tcW w:w="2894" w:type="dxa"/>
            <w:vMerge/>
          </w:tcPr>
          <w:p w:rsidR="00546ADF" w:rsidRPr="000750F6" w:rsidRDefault="00546ADF" w:rsidP="009B175C">
            <w:pPr>
              <w:tabs>
                <w:tab w:val="left" w:pos="11160"/>
                <w:tab w:val="left" w:pos="12960"/>
                <w:tab w:val="left" w:pos="14580"/>
              </w:tabs>
              <w:rPr>
                <w:b/>
                <w:bCs/>
              </w:rPr>
            </w:pPr>
          </w:p>
        </w:tc>
        <w:tc>
          <w:tcPr>
            <w:tcW w:w="456" w:type="dxa"/>
          </w:tcPr>
          <w:p w:rsidR="00546ADF" w:rsidRPr="004D5BBA" w:rsidRDefault="00546ADF" w:rsidP="009B175C">
            <w:pPr>
              <w:tabs>
                <w:tab w:val="left" w:pos="11160"/>
                <w:tab w:val="left" w:pos="12960"/>
                <w:tab w:val="left" w:pos="14580"/>
              </w:tabs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8584" w:type="dxa"/>
            <w:gridSpan w:val="10"/>
          </w:tcPr>
          <w:p w:rsidR="00546ADF" w:rsidRPr="004D5BBA" w:rsidRDefault="00546ADF" w:rsidP="009B175C">
            <w:pPr>
              <w:tabs>
                <w:tab w:val="left" w:pos="11160"/>
                <w:tab w:val="left" w:pos="12960"/>
                <w:tab w:val="left" w:pos="14580"/>
              </w:tabs>
              <w:rPr>
                <w:bCs/>
              </w:rPr>
            </w:pPr>
            <w:r w:rsidRPr="00DC366F">
              <w:rPr>
                <w:i/>
              </w:rPr>
              <w:t>Изучение строения и функций, возрастных особенностей органов пищеварения</w:t>
            </w:r>
          </w:p>
        </w:tc>
        <w:tc>
          <w:tcPr>
            <w:tcW w:w="1872" w:type="dxa"/>
            <w:vMerge/>
            <w:shd w:val="clear" w:color="auto" w:fill="auto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210"/>
        </w:trPr>
        <w:tc>
          <w:tcPr>
            <w:tcW w:w="2894" w:type="dxa"/>
            <w:vMerge/>
          </w:tcPr>
          <w:p w:rsidR="00546ADF" w:rsidRPr="000750F6" w:rsidRDefault="00546ADF" w:rsidP="009B175C">
            <w:pPr>
              <w:tabs>
                <w:tab w:val="left" w:pos="11160"/>
                <w:tab w:val="left" w:pos="12960"/>
                <w:tab w:val="left" w:pos="14580"/>
              </w:tabs>
              <w:rPr>
                <w:b/>
                <w:bCs/>
              </w:rPr>
            </w:pPr>
          </w:p>
        </w:tc>
        <w:tc>
          <w:tcPr>
            <w:tcW w:w="9040" w:type="dxa"/>
            <w:gridSpan w:val="11"/>
            <w:tcBorders>
              <w:top w:val="single" w:sz="4" w:space="0" w:color="auto"/>
            </w:tcBorders>
          </w:tcPr>
          <w:p w:rsidR="00546ADF" w:rsidRPr="004D5BBA" w:rsidRDefault="00546ADF" w:rsidP="009B175C">
            <w:pPr>
              <w:tabs>
                <w:tab w:val="left" w:pos="11160"/>
                <w:tab w:val="left" w:pos="12960"/>
                <w:tab w:val="left" w:pos="14580"/>
              </w:tabs>
              <w:rPr>
                <w:bCs/>
              </w:rPr>
            </w:pPr>
            <w:r w:rsidRPr="004D5BBA">
              <w:rPr>
                <w:bCs/>
              </w:rPr>
              <w:t>Контрольные работы</w:t>
            </w:r>
            <w:r>
              <w:rPr>
                <w:bCs/>
              </w:rPr>
              <w:t xml:space="preserve"> ( Не предусмотрено) 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:rsidR="00546ADF" w:rsidRPr="00643FA5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546ADF">
        <w:trPr>
          <w:trHeight w:val="225"/>
        </w:trPr>
        <w:tc>
          <w:tcPr>
            <w:tcW w:w="2894" w:type="dxa"/>
            <w:vMerge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040" w:type="dxa"/>
            <w:gridSpan w:val="11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Самостоятельная работа обучающихся</w:t>
            </w:r>
          </w:p>
        </w:tc>
        <w:tc>
          <w:tcPr>
            <w:tcW w:w="1872" w:type="dxa"/>
            <w:vMerge w:val="restart"/>
            <w:shd w:val="clear" w:color="auto" w:fill="auto"/>
          </w:tcPr>
          <w:p w:rsidR="008F1ECF" w:rsidRDefault="008F1EC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546ADF" w:rsidRPr="00643FA5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851" w:type="dxa"/>
            <w:vMerge w:val="restart"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46ADF" w:rsidRPr="004D5BBA" w:rsidTr="00D260A8">
        <w:trPr>
          <w:trHeight w:val="360"/>
        </w:trPr>
        <w:tc>
          <w:tcPr>
            <w:tcW w:w="2894" w:type="dxa"/>
            <w:vMerge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040" w:type="dxa"/>
            <w:gridSpan w:val="11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i/>
              </w:rPr>
            </w:pPr>
            <w:r w:rsidRPr="00DC366F">
              <w:rPr>
                <w:i/>
              </w:rPr>
              <w:t>Составить план-конспект «Роль печени и поджелудочной железы в процессе пищеварения.»</w:t>
            </w:r>
          </w:p>
          <w:p w:rsidR="00546ADF" w:rsidRPr="004D5BBA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C366F">
              <w:rPr>
                <w:i/>
              </w:rPr>
              <w:t>«Физиолого-гигиенические особенности питания детей.»</w:t>
            </w:r>
          </w:p>
        </w:tc>
        <w:tc>
          <w:tcPr>
            <w:tcW w:w="1872" w:type="dxa"/>
            <w:vMerge/>
            <w:shd w:val="clear" w:color="auto" w:fill="auto"/>
          </w:tcPr>
          <w:p w:rsidR="00546ADF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546ADF" w:rsidRPr="004D5BBA" w:rsidRDefault="00546AD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11E0" w:rsidRPr="004D5BBA" w:rsidTr="00D260A8">
        <w:trPr>
          <w:trHeight w:val="225"/>
        </w:trPr>
        <w:tc>
          <w:tcPr>
            <w:tcW w:w="2894" w:type="dxa"/>
            <w:vMerge w:val="restart"/>
          </w:tcPr>
          <w:p w:rsidR="008611E0" w:rsidRDefault="008611E0" w:rsidP="00EC4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Тема 6.4</w:t>
            </w:r>
          </w:p>
          <w:p w:rsidR="008611E0" w:rsidRDefault="008611E0" w:rsidP="00EC4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Морфофункциональные и возрастные особенности мочевыделительной системы</w:t>
            </w:r>
          </w:p>
        </w:tc>
        <w:tc>
          <w:tcPr>
            <w:tcW w:w="9040" w:type="dxa"/>
            <w:gridSpan w:val="11"/>
          </w:tcPr>
          <w:p w:rsidR="008611E0" w:rsidRPr="004D5BBA" w:rsidRDefault="008611E0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Содержание учебного материала</w:t>
            </w:r>
          </w:p>
        </w:tc>
        <w:tc>
          <w:tcPr>
            <w:tcW w:w="1872" w:type="dxa"/>
            <w:vMerge w:val="restart"/>
            <w:shd w:val="clear" w:color="auto" w:fill="auto"/>
          </w:tcPr>
          <w:p w:rsidR="008611E0" w:rsidRPr="00643FA5" w:rsidRDefault="00F567E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51" w:type="dxa"/>
            <w:vMerge w:val="restart"/>
            <w:shd w:val="clear" w:color="auto" w:fill="C0C0C0"/>
          </w:tcPr>
          <w:p w:rsidR="008611E0" w:rsidRPr="004D5BBA" w:rsidRDefault="008611E0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</w:tc>
      </w:tr>
      <w:tr w:rsidR="008611E0" w:rsidRPr="004D5BBA" w:rsidTr="00D260A8">
        <w:trPr>
          <w:trHeight w:val="420"/>
        </w:trPr>
        <w:tc>
          <w:tcPr>
            <w:tcW w:w="2894" w:type="dxa"/>
            <w:vMerge/>
          </w:tcPr>
          <w:p w:rsidR="008611E0" w:rsidRPr="008C241B" w:rsidRDefault="008611E0" w:rsidP="009B175C">
            <w:pPr>
              <w:tabs>
                <w:tab w:val="left" w:pos="11160"/>
                <w:tab w:val="left" w:pos="12960"/>
                <w:tab w:val="left" w:pos="14580"/>
              </w:tabs>
              <w:jc w:val="center"/>
              <w:rPr>
                <w:b/>
                <w:bCs/>
              </w:rPr>
            </w:pPr>
          </w:p>
        </w:tc>
        <w:tc>
          <w:tcPr>
            <w:tcW w:w="456" w:type="dxa"/>
          </w:tcPr>
          <w:p w:rsidR="008611E0" w:rsidRDefault="004F2E90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31</w:t>
            </w:r>
          </w:p>
          <w:p w:rsidR="008611E0" w:rsidRPr="004D5BBA" w:rsidRDefault="008611E0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8584" w:type="dxa"/>
            <w:gridSpan w:val="10"/>
          </w:tcPr>
          <w:p w:rsidR="008611E0" w:rsidRPr="004D5BBA" w:rsidRDefault="008611E0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t>Пути выведения из организма продуктов обмена. Образование мочи и  выведение ее из организма.</w:t>
            </w:r>
            <w:r w:rsidRPr="002C38E4">
              <w:rPr>
                <w:bCs/>
              </w:rPr>
              <w:t xml:space="preserve"> У</w:t>
            </w:r>
            <w:r>
              <w:rPr>
                <w:bCs/>
              </w:rPr>
              <w:t>томление, его стадии, проявления</w:t>
            </w:r>
            <w:r w:rsidRPr="002C38E4">
              <w:rPr>
                <w:bCs/>
              </w:rPr>
              <w:t xml:space="preserve"> и механизмы</w:t>
            </w:r>
          </w:p>
        </w:tc>
        <w:tc>
          <w:tcPr>
            <w:tcW w:w="1872" w:type="dxa"/>
            <w:vMerge/>
            <w:shd w:val="clear" w:color="auto" w:fill="auto"/>
          </w:tcPr>
          <w:p w:rsidR="008611E0" w:rsidRPr="00643FA5" w:rsidRDefault="008611E0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8611E0" w:rsidRPr="004D5BBA" w:rsidRDefault="008611E0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11E0" w:rsidRPr="004D5BBA" w:rsidTr="00D260A8">
        <w:trPr>
          <w:trHeight w:val="154"/>
        </w:trPr>
        <w:tc>
          <w:tcPr>
            <w:tcW w:w="2894" w:type="dxa"/>
            <w:vMerge/>
          </w:tcPr>
          <w:p w:rsidR="008611E0" w:rsidRDefault="008611E0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040" w:type="dxa"/>
            <w:gridSpan w:val="11"/>
          </w:tcPr>
          <w:p w:rsidR="008611E0" w:rsidRPr="004D5BBA" w:rsidRDefault="008611E0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Лабораторные работы</w:t>
            </w:r>
            <w:r>
              <w:rPr>
                <w:bCs/>
              </w:rPr>
              <w:t xml:space="preserve"> Не предусмотрено</w:t>
            </w:r>
          </w:p>
        </w:tc>
        <w:tc>
          <w:tcPr>
            <w:tcW w:w="1872" w:type="dxa"/>
            <w:shd w:val="clear" w:color="auto" w:fill="auto"/>
          </w:tcPr>
          <w:p w:rsidR="008611E0" w:rsidRPr="00643FA5" w:rsidRDefault="008611E0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shd w:val="clear" w:color="auto" w:fill="C0C0C0"/>
          </w:tcPr>
          <w:p w:rsidR="008611E0" w:rsidRPr="004D5BBA" w:rsidRDefault="008611E0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11E0" w:rsidRPr="004D5BBA" w:rsidTr="008611E0">
        <w:trPr>
          <w:trHeight w:val="270"/>
        </w:trPr>
        <w:tc>
          <w:tcPr>
            <w:tcW w:w="2894" w:type="dxa"/>
            <w:vMerge/>
          </w:tcPr>
          <w:p w:rsidR="008611E0" w:rsidRDefault="008611E0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040" w:type="dxa"/>
            <w:gridSpan w:val="11"/>
          </w:tcPr>
          <w:p w:rsidR="008611E0" w:rsidRDefault="008611E0" w:rsidP="00C30C52">
            <w:pPr>
              <w:tabs>
                <w:tab w:val="left" w:pos="11160"/>
                <w:tab w:val="left" w:pos="14580"/>
              </w:tabs>
              <w:jc w:val="both"/>
              <w:rPr>
                <w:sz w:val="20"/>
                <w:szCs w:val="20"/>
              </w:rPr>
            </w:pPr>
            <w:r w:rsidRPr="004D5BBA">
              <w:rPr>
                <w:bCs/>
              </w:rPr>
              <w:t>Практические занятия</w:t>
            </w:r>
          </w:p>
        </w:tc>
        <w:tc>
          <w:tcPr>
            <w:tcW w:w="1872" w:type="dxa"/>
            <w:vMerge w:val="restart"/>
            <w:shd w:val="clear" w:color="auto" w:fill="auto"/>
          </w:tcPr>
          <w:p w:rsidR="008611E0" w:rsidRPr="00643FA5" w:rsidRDefault="008611E0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51" w:type="dxa"/>
            <w:vMerge w:val="restart"/>
            <w:shd w:val="clear" w:color="auto" w:fill="C0C0C0"/>
          </w:tcPr>
          <w:p w:rsidR="008611E0" w:rsidRPr="004D5BBA" w:rsidRDefault="008611E0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11E0" w:rsidRPr="004D5BBA" w:rsidTr="008611E0">
        <w:trPr>
          <w:trHeight w:val="450"/>
        </w:trPr>
        <w:tc>
          <w:tcPr>
            <w:tcW w:w="2894" w:type="dxa"/>
            <w:vMerge/>
          </w:tcPr>
          <w:p w:rsidR="008611E0" w:rsidRDefault="008611E0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480" w:type="dxa"/>
            <w:gridSpan w:val="3"/>
          </w:tcPr>
          <w:p w:rsidR="008611E0" w:rsidRPr="004D5BBA" w:rsidRDefault="008611E0" w:rsidP="009B175C">
            <w:pPr>
              <w:tabs>
                <w:tab w:val="left" w:pos="11160"/>
                <w:tab w:val="left" w:pos="12960"/>
                <w:tab w:val="left" w:pos="14580"/>
              </w:tabs>
              <w:rPr>
                <w:bCs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8560" w:type="dxa"/>
            <w:gridSpan w:val="8"/>
          </w:tcPr>
          <w:p w:rsidR="008611E0" w:rsidRPr="004D5BBA" w:rsidRDefault="008611E0" w:rsidP="008611E0">
            <w:pPr>
              <w:tabs>
                <w:tab w:val="left" w:pos="11160"/>
                <w:tab w:val="left" w:pos="12960"/>
                <w:tab w:val="left" w:pos="14580"/>
              </w:tabs>
              <w:rPr>
                <w:bCs/>
              </w:rPr>
            </w:pPr>
            <w:r w:rsidRPr="00DC366F">
              <w:rPr>
                <w:i/>
              </w:rPr>
              <w:t>Особенности  строения мочевыделительной системы.</w:t>
            </w:r>
          </w:p>
        </w:tc>
        <w:tc>
          <w:tcPr>
            <w:tcW w:w="1872" w:type="dxa"/>
            <w:vMerge/>
            <w:shd w:val="clear" w:color="auto" w:fill="auto"/>
          </w:tcPr>
          <w:p w:rsidR="008611E0" w:rsidRDefault="008611E0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8611E0" w:rsidRPr="004D5BBA" w:rsidRDefault="008611E0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B50F6" w:rsidRPr="004D5BBA" w:rsidTr="00D260A8">
        <w:trPr>
          <w:trHeight w:val="270"/>
        </w:trPr>
        <w:tc>
          <w:tcPr>
            <w:tcW w:w="2894" w:type="dxa"/>
            <w:vMerge w:val="restart"/>
            <w:tcBorders>
              <w:top w:val="nil"/>
            </w:tcBorders>
          </w:tcPr>
          <w:p w:rsidR="007B50F6" w:rsidRDefault="007B50F6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040" w:type="dxa"/>
            <w:gridSpan w:val="11"/>
          </w:tcPr>
          <w:p w:rsidR="007B50F6" w:rsidRPr="004D5BBA" w:rsidRDefault="007B50F6" w:rsidP="009B175C">
            <w:pPr>
              <w:tabs>
                <w:tab w:val="left" w:pos="11160"/>
                <w:tab w:val="left" w:pos="12960"/>
                <w:tab w:val="left" w:pos="14580"/>
              </w:tabs>
              <w:rPr>
                <w:bCs/>
              </w:rPr>
            </w:pPr>
            <w:r w:rsidRPr="004D5BBA">
              <w:rPr>
                <w:bCs/>
              </w:rPr>
              <w:t>Контрольные работы</w:t>
            </w:r>
            <w:r>
              <w:rPr>
                <w:bCs/>
              </w:rPr>
              <w:t xml:space="preserve"> </w:t>
            </w:r>
            <w:r w:rsidR="00757DC1">
              <w:rPr>
                <w:bCs/>
              </w:rPr>
              <w:t>( Не предусмотрено)</w:t>
            </w:r>
          </w:p>
        </w:tc>
        <w:tc>
          <w:tcPr>
            <w:tcW w:w="1872" w:type="dxa"/>
            <w:tcBorders>
              <w:top w:val="nil"/>
            </w:tcBorders>
            <w:shd w:val="clear" w:color="auto" w:fill="auto"/>
          </w:tcPr>
          <w:p w:rsidR="007B50F6" w:rsidRPr="00643FA5" w:rsidRDefault="007B50F6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 w:val="restart"/>
            <w:shd w:val="clear" w:color="auto" w:fill="C0C0C0"/>
          </w:tcPr>
          <w:p w:rsidR="007B50F6" w:rsidRPr="004D5BBA" w:rsidRDefault="007B50F6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B50F6" w:rsidRPr="004D5BBA" w:rsidTr="00D260A8">
        <w:trPr>
          <w:trHeight w:val="600"/>
        </w:trPr>
        <w:tc>
          <w:tcPr>
            <w:tcW w:w="2894" w:type="dxa"/>
            <w:vMerge/>
            <w:tcBorders>
              <w:bottom w:val="single" w:sz="4" w:space="0" w:color="auto"/>
            </w:tcBorders>
          </w:tcPr>
          <w:p w:rsidR="007B50F6" w:rsidRDefault="007B50F6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04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7B50F6" w:rsidRDefault="007B50F6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Самостоятельная работа обучающихся</w:t>
            </w:r>
          </w:p>
          <w:p w:rsidR="007B50F6" w:rsidRPr="004D5BBA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(Не предусмотрено)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7B50F6" w:rsidRPr="00643FA5" w:rsidRDefault="007B50F6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7B50F6" w:rsidRPr="004D5BBA" w:rsidRDefault="007B50F6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A1085" w:rsidRPr="004D5BBA" w:rsidTr="008611E0">
        <w:trPr>
          <w:trHeight w:val="855"/>
        </w:trPr>
        <w:tc>
          <w:tcPr>
            <w:tcW w:w="2894" w:type="dxa"/>
            <w:tcBorders>
              <w:bottom w:val="single" w:sz="4" w:space="0" w:color="auto"/>
            </w:tcBorders>
          </w:tcPr>
          <w:p w:rsidR="008A1085" w:rsidRDefault="008A1085" w:rsidP="008611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7</w:t>
            </w:r>
          </w:p>
          <w:p w:rsidR="008A1085" w:rsidRDefault="008A1085" w:rsidP="008611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D5D07">
              <w:rPr>
                <w:b/>
              </w:rPr>
              <w:t xml:space="preserve"> Гигиена учебно-воспитательного процесса</w:t>
            </w:r>
          </w:p>
        </w:tc>
        <w:tc>
          <w:tcPr>
            <w:tcW w:w="904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8A1085" w:rsidRDefault="008A1085" w:rsidP="009B175C">
            <w:pPr>
              <w:tabs>
                <w:tab w:val="left" w:pos="11160"/>
                <w:tab w:val="left" w:pos="12960"/>
                <w:tab w:val="left" w:pos="14580"/>
              </w:tabs>
              <w:rPr>
                <w:bCs/>
              </w:rPr>
            </w:pPr>
          </w:p>
          <w:p w:rsidR="008A1085" w:rsidRDefault="008A1085" w:rsidP="009B175C">
            <w:pPr>
              <w:tabs>
                <w:tab w:val="left" w:pos="11160"/>
                <w:tab w:val="left" w:pos="12960"/>
                <w:tab w:val="left" w:pos="14580"/>
              </w:tabs>
              <w:rPr>
                <w:bCs/>
              </w:rPr>
            </w:pPr>
          </w:p>
          <w:p w:rsidR="008A1085" w:rsidRPr="004D5BBA" w:rsidRDefault="008A1085" w:rsidP="009B175C">
            <w:pPr>
              <w:tabs>
                <w:tab w:val="left" w:pos="11160"/>
                <w:tab w:val="left" w:pos="12960"/>
                <w:tab w:val="left" w:pos="14580"/>
              </w:tabs>
              <w:rPr>
                <w:bCs/>
              </w:rPr>
            </w:pPr>
          </w:p>
        </w:tc>
        <w:tc>
          <w:tcPr>
            <w:tcW w:w="1872" w:type="dxa"/>
            <w:shd w:val="clear" w:color="auto" w:fill="auto"/>
          </w:tcPr>
          <w:p w:rsidR="008A1085" w:rsidRPr="00643FA5" w:rsidRDefault="00C3010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F567E5">
              <w:rPr>
                <w:bCs/>
              </w:rPr>
              <w:t>1</w:t>
            </w:r>
          </w:p>
        </w:tc>
        <w:tc>
          <w:tcPr>
            <w:tcW w:w="1851" w:type="dxa"/>
            <w:vMerge w:val="restart"/>
            <w:shd w:val="clear" w:color="auto" w:fill="C0C0C0"/>
          </w:tcPr>
          <w:p w:rsidR="008A1085" w:rsidRPr="004D5BBA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1,2</w:t>
            </w:r>
          </w:p>
          <w:p w:rsidR="008A1085" w:rsidRPr="004D5BBA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A1085" w:rsidRPr="004D5BBA" w:rsidTr="0031428D">
        <w:trPr>
          <w:trHeight w:val="510"/>
        </w:trPr>
        <w:tc>
          <w:tcPr>
            <w:tcW w:w="2894" w:type="dxa"/>
            <w:vMerge w:val="restart"/>
          </w:tcPr>
          <w:p w:rsidR="008A1085" w:rsidRDefault="008A1085" w:rsidP="008611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7.1</w:t>
            </w:r>
          </w:p>
          <w:p w:rsidR="008A1085" w:rsidRDefault="008A1085" w:rsidP="008611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D5D07">
              <w:rPr>
                <w:b/>
              </w:rPr>
              <w:t>Гигиена учебно-воспитательного процесса</w:t>
            </w:r>
          </w:p>
        </w:tc>
        <w:tc>
          <w:tcPr>
            <w:tcW w:w="904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8A1085" w:rsidRDefault="008A1085" w:rsidP="009B175C">
            <w:pPr>
              <w:tabs>
                <w:tab w:val="left" w:pos="11160"/>
                <w:tab w:val="left" w:pos="12960"/>
                <w:tab w:val="left" w:pos="14580"/>
              </w:tabs>
              <w:rPr>
                <w:bCs/>
              </w:rPr>
            </w:pPr>
            <w:r w:rsidRPr="004D5BBA">
              <w:rPr>
                <w:bCs/>
              </w:rPr>
              <w:t>Содержание учебного материала</w:t>
            </w:r>
          </w:p>
        </w:tc>
        <w:tc>
          <w:tcPr>
            <w:tcW w:w="1872" w:type="dxa"/>
            <w:vMerge w:val="restart"/>
            <w:shd w:val="clear" w:color="auto" w:fill="auto"/>
          </w:tcPr>
          <w:p w:rsidR="008A1085" w:rsidRDefault="00C3010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F567E5">
              <w:rPr>
                <w:bCs/>
              </w:rPr>
              <w:t>1</w:t>
            </w:r>
          </w:p>
        </w:tc>
        <w:tc>
          <w:tcPr>
            <w:tcW w:w="1851" w:type="dxa"/>
            <w:vMerge/>
            <w:shd w:val="clear" w:color="auto" w:fill="C0C0C0"/>
          </w:tcPr>
          <w:p w:rsidR="008A1085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A1085" w:rsidRPr="004D5BBA" w:rsidTr="0031428D">
        <w:trPr>
          <w:trHeight w:val="315"/>
        </w:trPr>
        <w:tc>
          <w:tcPr>
            <w:tcW w:w="2894" w:type="dxa"/>
            <w:vMerge/>
          </w:tcPr>
          <w:p w:rsidR="008A1085" w:rsidRPr="004311DB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8A1085" w:rsidRPr="004D5BBA" w:rsidRDefault="008A1085" w:rsidP="009B175C">
            <w:pPr>
              <w:tabs>
                <w:tab w:val="left" w:pos="11160"/>
                <w:tab w:val="left" w:pos="12960"/>
                <w:tab w:val="left" w:pos="14580"/>
              </w:tabs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8584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8A1085" w:rsidRPr="004D5BBA" w:rsidRDefault="008A1085" w:rsidP="009B175C">
            <w:pPr>
              <w:tabs>
                <w:tab w:val="left" w:pos="11160"/>
                <w:tab w:val="left" w:pos="12960"/>
                <w:tab w:val="left" w:pos="14580"/>
              </w:tabs>
              <w:rPr>
                <w:bCs/>
              </w:rPr>
            </w:pPr>
            <w:r w:rsidRPr="0046747C">
              <w:rPr>
                <w:bCs/>
              </w:rPr>
              <w:t>Гигиенические требования, предъявляемые к организации учебно-воспитательного процесса.</w:t>
            </w:r>
            <w:r>
              <w:rPr>
                <w:bCs/>
              </w:rPr>
              <w:t xml:space="preserve"> </w:t>
            </w:r>
            <w:r w:rsidRPr="002C38E4">
              <w:rPr>
                <w:bCs/>
              </w:rPr>
              <w:t xml:space="preserve">Здоровьесберегающая организация </w:t>
            </w:r>
            <w:r>
              <w:rPr>
                <w:bCs/>
              </w:rPr>
              <w:t>образовательного</w:t>
            </w:r>
            <w:r w:rsidRPr="002C38E4">
              <w:rPr>
                <w:bCs/>
              </w:rPr>
              <w:t xml:space="preserve"> процесса</w:t>
            </w:r>
            <w:r>
              <w:rPr>
                <w:b/>
              </w:rPr>
              <w:t>.</w:t>
            </w:r>
          </w:p>
        </w:tc>
        <w:tc>
          <w:tcPr>
            <w:tcW w:w="1872" w:type="dxa"/>
            <w:vMerge/>
            <w:shd w:val="clear" w:color="auto" w:fill="auto"/>
          </w:tcPr>
          <w:p w:rsidR="008A1085" w:rsidRPr="00643FA5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8A1085" w:rsidRPr="004D5BBA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A1085" w:rsidRPr="004D5BBA" w:rsidTr="0031428D">
        <w:trPr>
          <w:trHeight w:val="615"/>
        </w:trPr>
        <w:tc>
          <w:tcPr>
            <w:tcW w:w="2894" w:type="dxa"/>
            <w:vMerge/>
          </w:tcPr>
          <w:p w:rsidR="008A1085" w:rsidRPr="004311DB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8A1085" w:rsidRDefault="008A1085" w:rsidP="009B175C">
            <w:pPr>
              <w:tabs>
                <w:tab w:val="left" w:pos="11160"/>
                <w:tab w:val="left" w:pos="12960"/>
                <w:tab w:val="left" w:pos="14580"/>
              </w:tabs>
              <w:rPr>
                <w:bCs/>
              </w:rPr>
            </w:pPr>
            <w:r>
              <w:rPr>
                <w:bCs/>
              </w:rPr>
              <w:t>33</w:t>
            </w:r>
          </w:p>
        </w:tc>
        <w:tc>
          <w:tcPr>
            <w:tcW w:w="8584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8A1085" w:rsidRPr="00C30C52" w:rsidRDefault="008A1085" w:rsidP="00C30C52">
            <w:pPr>
              <w:tabs>
                <w:tab w:val="left" w:pos="11160"/>
                <w:tab w:val="left" w:pos="12960"/>
                <w:tab w:val="left" w:pos="14580"/>
              </w:tabs>
              <w:jc w:val="both"/>
              <w:rPr>
                <w:sz w:val="20"/>
                <w:szCs w:val="20"/>
              </w:rPr>
            </w:pPr>
            <w:r w:rsidRPr="002C38E4">
              <w:rPr>
                <w:bCs/>
              </w:rPr>
              <w:t xml:space="preserve">Определение стадий утомления путём наблюдения за поведением </w:t>
            </w:r>
            <w:r>
              <w:rPr>
                <w:bCs/>
              </w:rPr>
              <w:t>детей и подростков</w:t>
            </w:r>
            <w:r w:rsidRPr="002C38E4">
              <w:rPr>
                <w:bCs/>
              </w:rPr>
              <w:t xml:space="preserve"> (при просмотре учебного фильма).</w:t>
            </w:r>
          </w:p>
        </w:tc>
        <w:tc>
          <w:tcPr>
            <w:tcW w:w="1872" w:type="dxa"/>
            <w:vMerge/>
            <w:shd w:val="clear" w:color="auto" w:fill="auto"/>
          </w:tcPr>
          <w:p w:rsidR="008A1085" w:rsidRPr="00643FA5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8A1085" w:rsidRPr="004D5BBA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A1085" w:rsidRPr="004D5BBA" w:rsidTr="0031428D">
        <w:trPr>
          <w:trHeight w:val="480"/>
        </w:trPr>
        <w:tc>
          <w:tcPr>
            <w:tcW w:w="2894" w:type="dxa"/>
            <w:vMerge/>
          </w:tcPr>
          <w:p w:rsidR="008A1085" w:rsidRPr="004311DB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8A1085" w:rsidRDefault="008A1085" w:rsidP="009B175C">
            <w:pPr>
              <w:tabs>
                <w:tab w:val="left" w:pos="11160"/>
                <w:tab w:val="left" w:pos="12960"/>
                <w:tab w:val="left" w:pos="14580"/>
              </w:tabs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8584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8A1085" w:rsidRPr="002C38E4" w:rsidRDefault="008A1085" w:rsidP="00C30C52">
            <w:pPr>
              <w:tabs>
                <w:tab w:val="left" w:pos="11160"/>
                <w:tab w:val="left" w:pos="12960"/>
                <w:tab w:val="left" w:pos="14580"/>
              </w:tabs>
              <w:jc w:val="both"/>
              <w:rPr>
                <w:bCs/>
              </w:rPr>
            </w:pPr>
            <w:r w:rsidRPr="00A62348">
              <w:rPr>
                <w:bCs/>
              </w:rPr>
              <w:t>Гигиенические требования предъявляемые к воздушно-тепловому режиму. Микроклимат ОУ Гигиенические требования, предъявляемые к оборудованию ОУ.</w:t>
            </w:r>
          </w:p>
        </w:tc>
        <w:tc>
          <w:tcPr>
            <w:tcW w:w="1872" w:type="dxa"/>
            <w:vMerge/>
            <w:shd w:val="clear" w:color="auto" w:fill="auto"/>
          </w:tcPr>
          <w:p w:rsidR="008A1085" w:rsidRPr="00643FA5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8A1085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A1085" w:rsidRPr="004D5BBA" w:rsidTr="0031428D">
        <w:trPr>
          <w:trHeight w:val="270"/>
        </w:trPr>
        <w:tc>
          <w:tcPr>
            <w:tcW w:w="2894" w:type="dxa"/>
            <w:vMerge/>
          </w:tcPr>
          <w:p w:rsidR="008A1085" w:rsidRPr="004311DB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04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8A1085" w:rsidRDefault="008A1085" w:rsidP="009B175C">
            <w:pPr>
              <w:tabs>
                <w:tab w:val="left" w:pos="11160"/>
                <w:tab w:val="left" w:pos="12960"/>
                <w:tab w:val="left" w:pos="14580"/>
              </w:tabs>
              <w:rPr>
                <w:bCs/>
              </w:rPr>
            </w:pPr>
            <w:r w:rsidRPr="004D5BBA">
              <w:rPr>
                <w:bCs/>
              </w:rPr>
              <w:t>Лабораторные работы</w:t>
            </w:r>
            <w:r>
              <w:rPr>
                <w:bCs/>
              </w:rPr>
              <w:t xml:space="preserve"> (Не предусмотрено)</w:t>
            </w:r>
          </w:p>
        </w:tc>
        <w:tc>
          <w:tcPr>
            <w:tcW w:w="1872" w:type="dxa"/>
            <w:vMerge w:val="restart"/>
            <w:shd w:val="clear" w:color="auto" w:fill="auto"/>
          </w:tcPr>
          <w:p w:rsidR="008A1085" w:rsidRPr="00643FA5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8A1085" w:rsidRPr="004D5BBA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A1085" w:rsidRPr="004D5BBA" w:rsidTr="0031428D">
        <w:trPr>
          <w:trHeight w:val="270"/>
        </w:trPr>
        <w:tc>
          <w:tcPr>
            <w:tcW w:w="2894" w:type="dxa"/>
            <w:vMerge/>
          </w:tcPr>
          <w:p w:rsidR="008A1085" w:rsidRPr="004311DB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04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8A1085" w:rsidRPr="004D5BBA" w:rsidRDefault="008A1085" w:rsidP="009B175C">
            <w:pPr>
              <w:tabs>
                <w:tab w:val="left" w:pos="11160"/>
                <w:tab w:val="left" w:pos="14580"/>
              </w:tabs>
              <w:jc w:val="both"/>
              <w:rPr>
                <w:bCs/>
              </w:rPr>
            </w:pPr>
            <w:r w:rsidRPr="004D5BBA">
              <w:rPr>
                <w:bCs/>
              </w:rPr>
              <w:t>Практические занятия</w:t>
            </w:r>
          </w:p>
        </w:tc>
        <w:tc>
          <w:tcPr>
            <w:tcW w:w="1872" w:type="dxa"/>
            <w:vMerge/>
            <w:shd w:val="clear" w:color="auto" w:fill="auto"/>
          </w:tcPr>
          <w:p w:rsidR="008A1085" w:rsidRPr="00643FA5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8A1085" w:rsidRPr="004D5BBA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A1085" w:rsidRPr="004D5BBA" w:rsidTr="0031428D">
        <w:trPr>
          <w:trHeight w:val="270"/>
        </w:trPr>
        <w:tc>
          <w:tcPr>
            <w:tcW w:w="2894" w:type="dxa"/>
            <w:vMerge/>
          </w:tcPr>
          <w:p w:rsidR="008A1085" w:rsidRPr="004311DB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4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A1085" w:rsidRPr="004D5BBA" w:rsidRDefault="008A1085" w:rsidP="009B175C">
            <w:pPr>
              <w:tabs>
                <w:tab w:val="left" w:pos="11160"/>
                <w:tab w:val="left" w:pos="14580"/>
              </w:tabs>
              <w:jc w:val="both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857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8A1085" w:rsidRPr="004D5BBA" w:rsidRDefault="008A1085" w:rsidP="004F2E90">
            <w:pPr>
              <w:tabs>
                <w:tab w:val="left" w:pos="11160"/>
                <w:tab w:val="left" w:pos="14580"/>
              </w:tabs>
              <w:jc w:val="both"/>
              <w:rPr>
                <w:bCs/>
              </w:rPr>
            </w:pPr>
            <w:r w:rsidRPr="00DC366F">
              <w:rPr>
                <w:bCs/>
                <w:i/>
              </w:rPr>
              <w:t>Определение стадий утомления путем наблюдения  поведением детей и подростков (при просмотре учебного фильма)</w:t>
            </w:r>
          </w:p>
        </w:tc>
        <w:tc>
          <w:tcPr>
            <w:tcW w:w="1872" w:type="dxa"/>
            <w:vMerge/>
            <w:shd w:val="clear" w:color="auto" w:fill="auto"/>
          </w:tcPr>
          <w:p w:rsidR="008A1085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8A1085" w:rsidRPr="004D5BBA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A1085" w:rsidRPr="004D5BBA" w:rsidTr="0031428D">
        <w:trPr>
          <w:trHeight w:val="540"/>
        </w:trPr>
        <w:tc>
          <w:tcPr>
            <w:tcW w:w="2894" w:type="dxa"/>
            <w:vMerge/>
          </w:tcPr>
          <w:p w:rsidR="008A1085" w:rsidRPr="004311DB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4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A1085" w:rsidRDefault="008A1085" w:rsidP="009B175C">
            <w:pPr>
              <w:tabs>
                <w:tab w:val="left" w:pos="11160"/>
                <w:tab w:val="left" w:pos="14580"/>
              </w:tabs>
              <w:jc w:val="both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857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8A1085" w:rsidRDefault="00067C14" w:rsidP="004F2E90">
            <w:pPr>
              <w:tabs>
                <w:tab w:val="left" w:pos="11160"/>
                <w:tab w:val="left" w:pos="14580"/>
              </w:tabs>
              <w:jc w:val="both"/>
              <w:rPr>
                <w:bCs/>
              </w:rPr>
            </w:pPr>
            <w:r>
              <w:rPr>
                <w:bCs/>
                <w:i/>
              </w:rPr>
              <w:t>Строение, функции</w:t>
            </w:r>
            <w:r w:rsidR="008A1085">
              <w:rPr>
                <w:bCs/>
                <w:i/>
              </w:rPr>
              <w:t>, возрастные особенности дыхательной, пищеварительной систем. Гигиена учебно-воспитательного процесса</w:t>
            </w:r>
          </w:p>
        </w:tc>
        <w:tc>
          <w:tcPr>
            <w:tcW w:w="1872" w:type="dxa"/>
            <w:vMerge/>
            <w:shd w:val="clear" w:color="auto" w:fill="auto"/>
          </w:tcPr>
          <w:p w:rsidR="008A1085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8A1085" w:rsidRPr="004D5BBA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A1085" w:rsidRPr="004D5BBA" w:rsidTr="0031428D">
        <w:trPr>
          <w:trHeight w:val="525"/>
        </w:trPr>
        <w:tc>
          <w:tcPr>
            <w:tcW w:w="2894" w:type="dxa"/>
            <w:vMerge/>
          </w:tcPr>
          <w:p w:rsidR="008A1085" w:rsidRPr="004311DB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4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A1085" w:rsidRDefault="008A1085" w:rsidP="009B175C">
            <w:pPr>
              <w:tabs>
                <w:tab w:val="left" w:pos="11160"/>
                <w:tab w:val="left" w:pos="14580"/>
              </w:tabs>
              <w:jc w:val="both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857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8A1085" w:rsidRDefault="008A1085" w:rsidP="004F2E90">
            <w:pPr>
              <w:tabs>
                <w:tab w:val="left" w:pos="11160"/>
                <w:tab w:val="left" w:pos="14580"/>
              </w:tabs>
              <w:jc w:val="both"/>
              <w:rPr>
                <w:bCs/>
              </w:rPr>
            </w:pPr>
            <w:r>
              <w:rPr>
                <w:bCs/>
                <w:i/>
              </w:rPr>
              <w:t>Механизмы регуляции процессов в организме.</w:t>
            </w:r>
          </w:p>
        </w:tc>
        <w:tc>
          <w:tcPr>
            <w:tcW w:w="1872" w:type="dxa"/>
            <w:vMerge/>
            <w:shd w:val="clear" w:color="auto" w:fill="auto"/>
          </w:tcPr>
          <w:p w:rsidR="008A1085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8A1085" w:rsidRPr="004D5BBA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A1085" w:rsidRPr="004D5BBA" w:rsidTr="0031428D">
        <w:trPr>
          <w:trHeight w:val="570"/>
        </w:trPr>
        <w:tc>
          <w:tcPr>
            <w:tcW w:w="2894" w:type="dxa"/>
            <w:vMerge/>
          </w:tcPr>
          <w:p w:rsidR="008A1085" w:rsidRPr="004311DB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4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A1085" w:rsidRDefault="008A1085" w:rsidP="009B175C">
            <w:pPr>
              <w:tabs>
                <w:tab w:val="left" w:pos="11160"/>
                <w:tab w:val="left" w:pos="14580"/>
              </w:tabs>
              <w:jc w:val="both"/>
              <w:rPr>
                <w:bCs/>
              </w:rPr>
            </w:pPr>
            <w:r>
              <w:rPr>
                <w:bCs/>
              </w:rPr>
              <w:t>30</w:t>
            </w:r>
          </w:p>
          <w:p w:rsidR="008A1085" w:rsidRDefault="008A1085" w:rsidP="009B175C">
            <w:pPr>
              <w:tabs>
                <w:tab w:val="left" w:pos="11160"/>
                <w:tab w:val="left" w:pos="14580"/>
              </w:tabs>
              <w:jc w:val="both"/>
              <w:rPr>
                <w:bCs/>
              </w:rPr>
            </w:pPr>
          </w:p>
        </w:tc>
        <w:tc>
          <w:tcPr>
            <w:tcW w:w="857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8A1085" w:rsidRDefault="008A1085" w:rsidP="004F2E90">
            <w:pPr>
              <w:tabs>
                <w:tab w:val="left" w:pos="11160"/>
                <w:tab w:val="left" w:pos="14580"/>
              </w:tabs>
              <w:jc w:val="both"/>
              <w:rPr>
                <w:bCs/>
              </w:rPr>
            </w:pPr>
            <w:r>
              <w:rPr>
                <w:bCs/>
                <w:i/>
              </w:rPr>
              <w:t>Краткая характеристика строения,  функции, возрастных особенностей различных систем органов</w:t>
            </w: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A1085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8A1085" w:rsidRPr="004D5BBA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A1085" w:rsidRPr="004D5BBA" w:rsidTr="0031428D">
        <w:trPr>
          <w:trHeight w:val="300"/>
        </w:trPr>
        <w:tc>
          <w:tcPr>
            <w:tcW w:w="2894" w:type="dxa"/>
            <w:vMerge/>
          </w:tcPr>
          <w:p w:rsidR="008A1085" w:rsidRPr="004311DB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04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8A1085" w:rsidRDefault="008A1085" w:rsidP="009B175C">
            <w:pPr>
              <w:tabs>
                <w:tab w:val="left" w:pos="11160"/>
                <w:tab w:val="left" w:pos="14580"/>
              </w:tabs>
              <w:jc w:val="both"/>
              <w:rPr>
                <w:bCs/>
              </w:rPr>
            </w:pPr>
            <w:r w:rsidRPr="004D5BBA">
              <w:rPr>
                <w:bCs/>
              </w:rPr>
              <w:t>Контрольные работы</w:t>
            </w:r>
            <w:r>
              <w:rPr>
                <w:bCs/>
              </w:rPr>
              <w:t xml:space="preserve"> </w:t>
            </w:r>
          </w:p>
          <w:p w:rsidR="008A1085" w:rsidRDefault="008F1ECF" w:rsidP="009B175C">
            <w:pPr>
              <w:tabs>
                <w:tab w:val="left" w:pos="11160"/>
                <w:tab w:val="left" w:pos="14580"/>
              </w:tabs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1.Строение, функции, </w:t>
            </w:r>
            <w:r w:rsidR="008A1085">
              <w:rPr>
                <w:bCs/>
                <w:i/>
              </w:rPr>
              <w:t>возрастные особенности дыхательной, пищеварительной систем. Гигиена учебно-воспитательного процесса</w:t>
            </w:r>
          </w:p>
          <w:p w:rsidR="008A1085" w:rsidRDefault="008A1085" w:rsidP="009B175C">
            <w:pPr>
              <w:tabs>
                <w:tab w:val="left" w:pos="11160"/>
                <w:tab w:val="left" w:pos="14580"/>
              </w:tabs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ДЗ.Механизмы регуляции процессов в организме.</w:t>
            </w:r>
          </w:p>
          <w:p w:rsidR="008A1085" w:rsidRPr="004D5BBA" w:rsidRDefault="008A1085" w:rsidP="009B175C">
            <w:pPr>
              <w:tabs>
                <w:tab w:val="left" w:pos="11160"/>
                <w:tab w:val="left" w:pos="14580"/>
              </w:tabs>
              <w:jc w:val="both"/>
              <w:rPr>
                <w:bCs/>
              </w:rPr>
            </w:pPr>
            <w:r>
              <w:rPr>
                <w:bCs/>
                <w:i/>
              </w:rPr>
              <w:t>ДЗ.Краткая характеристика строения,  функции, возрастных особенностей различных систем органов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8A1085" w:rsidRPr="00643FA5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8A1085" w:rsidRPr="004D5BBA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A1085" w:rsidRPr="004D5BBA" w:rsidTr="0031428D">
        <w:trPr>
          <w:trHeight w:val="225"/>
        </w:trPr>
        <w:tc>
          <w:tcPr>
            <w:tcW w:w="2894" w:type="dxa"/>
            <w:vMerge/>
          </w:tcPr>
          <w:p w:rsidR="008A1085" w:rsidRPr="004311DB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04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8A1085" w:rsidRPr="004D5BBA" w:rsidRDefault="008A1085" w:rsidP="004F2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Самостоятельная работа обучаю</w:t>
            </w:r>
            <w:r>
              <w:rPr>
                <w:bCs/>
              </w:rPr>
              <w:t>щихся</w:t>
            </w:r>
          </w:p>
        </w:tc>
        <w:tc>
          <w:tcPr>
            <w:tcW w:w="1872" w:type="dxa"/>
            <w:vMerge w:val="restart"/>
            <w:shd w:val="clear" w:color="auto" w:fill="auto"/>
          </w:tcPr>
          <w:p w:rsidR="008F1ECF" w:rsidRDefault="008F1EC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A1085" w:rsidRPr="00643FA5" w:rsidRDefault="00C1774F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851" w:type="dxa"/>
            <w:vMerge/>
            <w:shd w:val="clear" w:color="auto" w:fill="C0C0C0"/>
          </w:tcPr>
          <w:p w:rsidR="008A1085" w:rsidRPr="004D5BBA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A1085" w:rsidRPr="004D5BBA" w:rsidTr="007C2CAA">
        <w:trPr>
          <w:trHeight w:val="300"/>
        </w:trPr>
        <w:tc>
          <w:tcPr>
            <w:tcW w:w="2894" w:type="dxa"/>
            <w:vMerge/>
            <w:tcBorders>
              <w:bottom w:val="single" w:sz="4" w:space="0" w:color="auto"/>
            </w:tcBorders>
          </w:tcPr>
          <w:p w:rsidR="008A1085" w:rsidRPr="004311DB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04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8A1085" w:rsidRDefault="008A1085" w:rsidP="004F2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DC366F">
              <w:rPr>
                <w:bCs/>
                <w:i/>
              </w:rPr>
              <w:t>Составить опорную схему "Работоспособность детей и подростков  и факторы её определяющие"</w:t>
            </w:r>
          </w:p>
          <w:p w:rsidR="008A1085" w:rsidRDefault="008A1085" w:rsidP="004F2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DC366F">
              <w:rPr>
                <w:bCs/>
                <w:i/>
              </w:rPr>
              <w:t>Составить папку гигиенических требований, предъявляемых к естественному и искусственному освещению ОУ.</w:t>
            </w:r>
          </w:p>
          <w:p w:rsidR="008A1085" w:rsidRPr="004D5BBA" w:rsidRDefault="008A1085" w:rsidP="004F2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C366F">
              <w:rPr>
                <w:bCs/>
                <w:i/>
              </w:rPr>
              <w:t>Составить перечень актов санитарного законодательства в области гигиены детей и подростков</w:t>
            </w: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A1085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51" w:type="dxa"/>
            <w:vMerge/>
            <w:shd w:val="clear" w:color="auto" w:fill="C0C0C0"/>
          </w:tcPr>
          <w:p w:rsidR="008A1085" w:rsidRPr="004D5BBA" w:rsidRDefault="008A1085" w:rsidP="009B1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9B175C" w:rsidTr="00D260A8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1934" w:type="dxa"/>
            <w:gridSpan w:val="12"/>
          </w:tcPr>
          <w:p w:rsidR="009B175C" w:rsidRPr="00067C14" w:rsidRDefault="009B175C" w:rsidP="009B175C">
            <w:pPr>
              <w:jc w:val="both"/>
            </w:pPr>
            <w:r w:rsidRPr="00067C14">
              <w:t>Примерная тематика курсово</w:t>
            </w:r>
            <w:r w:rsidR="00236DBA" w:rsidRPr="00067C14">
              <w:t>й работы (проекта)   (Не</w:t>
            </w:r>
            <w:r w:rsidRPr="00067C14">
              <w:t xml:space="preserve"> предусмотрено</w:t>
            </w:r>
            <w:r w:rsidR="00236DBA" w:rsidRPr="00067C14">
              <w:t>)</w:t>
            </w:r>
          </w:p>
        </w:tc>
        <w:tc>
          <w:tcPr>
            <w:tcW w:w="1872" w:type="dxa"/>
          </w:tcPr>
          <w:p w:rsidR="009B175C" w:rsidRDefault="009B175C" w:rsidP="009B175C">
            <w:pPr>
              <w:jc w:val="both"/>
              <w:rPr>
                <w:i/>
                <w:u w:val="single"/>
              </w:rPr>
            </w:pPr>
          </w:p>
        </w:tc>
        <w:tc>
          <w:tcPr>
            <w:tcW w:w="1851" w:type="dxa"/>
          </w:tcPr>
          <w:p w:rsidR="009B175C" w:rsidRDefault="009B175C" w:rsidP="009B175C">
            <w:pPr>
              <w:jc w:val="both"/>
              <w:rPr>
                <w:i/>
                <w:u w:val="single"/>
              </w:rPr>
            </w:pPr>
          </w:p>
        </w:tc>
      </w:tr>
      <w:tr w:rsidR="009B175C" w:rsidTr="00D260A8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1934" w:type="dxa"/>
            <w:gridSpan w:val="12"/>
          </w:tcPr>
          <w:p w:rsidR="009B175C" w:rsidRPr="00067C14" w:rsidRDefault="009B175C" w:rsidP="009B175C">
            <w:pPr>
              <w:jc w:val="both"/>
            </w:pPr>
            <w:r w:rsidRPr="00067C14">
              <w:t xml:space="preserve">Самостоятельная работа учащихся над курсовой работой (проектом) </w:t>
            </w:r>
            <w:r w:rsidR="00236DBA" w:rsidRPr="00067C14">
              <w:t>(</w:t>
            </w:r>
            <w:r w:rsidRPr="00067C14">
              <w:t xml:space="preserve"> Не предусмотрено</w:t>
            </w:r>
            <w:r w:rsidR="00236DBA" w:rsidRPr="00067C14">
              <w:t>)</w:t>
            </w:r>
          </w:p>
        </w:tc>
        <w:tc>
          <w:tcPr>
            <w:tcW w:w="1872" w:type="dxa"/>
          </w:tcPr>
          <w:p w:rsidR="009B175C" w:rsidRDefault="009B175C" w:rsidP="009B175C">
            <w:pPr>
              <w:jc w:val="both"/>
              <w:rPr>
                <w:i/>
                <w:u w:val="single"/>
              </w:rPr>
            </w:pPr>
          </w:p>
        </w:tc>
        <w:tc>
          <w:tcPr>
            <w:tcW w:w="1851" w:type="dxa"/>
          </w:tcPr>
          <w:p w:rsidR="009B175C" w:rsidRDefault="009B175C" w:rsidP="009B175C">
            <w:pPr>
              <w:jc w:val="both"/>
              <w:rPr>
                <w:i/>
                <w:u w:val="single"/>
              </w:rPr>
            </w:pPr>
          </w:p>
        </w:tc>
      </w:tr>
      <w:tr w:rsidR="009B175C" w:rsidTr="00D260A8">
        <w:tblPrEx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11934" w:type="dxa"/>
            <w:gridSpan w:val="12"/>
          </w:tcPr>
          <w:p w:rsidR="009B175C" w:rsidRPr="00067C14" w:rsidRDefault="009B175C" w:rsidP="009B175C">
            <w:pPr>
              <w:jc w:val="both"/>
            </w:pPr>
            <w:r w:rsidRPr="00067C14">
              <w:t>Всего</w:t>
            </w:r>
            <w:r w:rsidR="004F2E90" w:rsidRPr="00067C14">
              <w:t xml:space="preserve"> </w:t>
            </w:r>
          </w:p>
        </w:tc>
        <w:tc>
          <w:tcPr>
            <w:tcW w:w="1872" w:type="dxa"/>
          </w:tcPr>
          <w:p w:rsidR="009B175C" w:rsidRPr="00067C14" w:rsidRDefault="008A1085" w:rsidP="00067C14">
            <w:pPr>
              <w:jc w:val="center"/>
            </w:pPr>
            <w:r w:rsidRPr="00067C14">
              <w:t>96</w:t>
            </w:r>
          </w:p>
        </w:tc>
        <w:tc>
          <w:tcPr>
            <w:tcW w:w="1851" w:type="dxa"/>
          </w:tcPr>
          <w:p w:rsidR="009B175C" w:rsidRDefault="009B175C" w:rsidP="009B175C">
            <w:pPr>
              <w:jc w:val="both"/>
              <w:rPr>
                <w:i/>
                <w:u w:val="single"/>
              </w:rPr>
            </w:pPr>
          </w:p>
        </w:tc>
      </w:tr>
    </w:tbl>
    <w:p w:rsidR="00060601" w:rsidRDefault="00060601" w:rsidP="009E225E">
      <w:pPr>
        <w:ind w:firstLine="708"/>
        <w:jc w:val="both"/>
        <w:rPr>
          <w:i/>
          <w:u w:val="single"/>
        </w:rPr>
      </w:pPr>
    </w:p>
    <w:p w:rsidR="00060601" w:rsidRDefault="00060601" w:rsidP="009E225E">
      <w:pPr>
        <w:ind w:firstLine="708"/>
        <w:jc w:val="both"/>
        <w:rPr>
          <w:i/>
          <w:u w:val="single"/>
        </w:rPr>
      </w:pPr>
    </w:p>
    <w:p w:rsidR="00060601" w:rsidRDefault="00060601" w:rsidP="009E225E">
      <w:pPr>
        <w:ind w:firstLine="708"/>
        <w:jc w:val="both"/>
        <w:rPr>
          <w:i/>
          <w:u w:val="single"/>
        </w:rPr>
      </w:pPr>
    </w:p>
    <w:p w:rsidR="00060601" w:rsidRDefault="00060601" w:rsidP="009E225E">
      <w:pPr>
        <w:ind w:firstLine="708"/>
        <w:jc w:val="both"/>
        <w:rPr>
          <w:i/>
          <w:u w:val="single"/>
        </w:rPr>
      </w:pPr>
    </w:p>
    <w:p w:rsidR="00060601" w:rsidRDefault="00060601" w:rsidP="009E225E">
      <w:pPr>
        <w:ind w:firstLine="708"/>
        <w:jc w:val="both"/>
        <w:rPr>
          <w:i/>
          <w:u w:val="single"/>
        </w:rPr>
      </w:pPr>
    </w:p>
    <w:p w:rsidR="00060601" w:rsidRDefault="00060601" w:rsidP="009E225E">
      <w:pPr>
        <w:ind w:firstLine="708"/>
        <w:jc w:val="both"/>
        <w:rPr>
          <w:i/>
          <w:u w:val="single"/>
        </w:rPr>
      </w:pPr>
    </w:p>
    <w:p w:rsidR="002B1E44" w:rsidRDefault="002B1E44" w:rsidP="009E225E">
      <w:pPr>
        <w:ind w:firstLine="708"/>
        <w:jc w:val="both"/>
        <w:rPr>
          <w:i/>
          <w:u w:val="single"/>
        </w:rPr>
      </w:pPr>
    </w:p>
    <w:p w:rsidR="00C32603" w:rsidRDefault="00C32603" w:rsidP="00CC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  <w:sectPr w:rsidR="00C32603" w:rsidSect="00AA7D5A">
          <w:footerReference w:type="default" r:id="rId10"/>
          <w:headerReference w:type="first" r:id="rId11"/>
          <w:footerReference w:type="first" r:id="rId12"/>
          <w:pgSz w:w="16837" w:h="11905" w:orient="landscape" w:code="9"/>
          <w:pgMar w:top="1021" w:right="851" w:bottom="737" w:left="851" w:header="454" w:footer="454" w:gutter="0"/>
          <w:pgNumType w:start="7"/>
          <w:cols w:space="720"/>
          <w:titlePg/>
          <w:docGrid w:linePitch="360"/>
        </w:sectPr>
      </w:pPr>
    </w:p>
    <w:p w:rsidR="00B210CF" w:rsidRPr="00740764" w:rsidRDefault="00CC475D" w:rsidP="00CC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caps/>
          <w:sz w:val="28"/>
          <w:szCs w:val="28"/>
        </w:rPr>
        <w:t xml:space="preserve">3. </w:t>
      </w:r>
      <w:r w:rsidR="00B210CF" w:rsidRPr="00740764">
        <w:rPr>
          <w:b/>
          <w:caps/>
          <w:sz w:val="28"/>
          <w:szCs w:val="28"/>
        </w:rPr>
        <w:t>условия реализации программы дисциплины</w:t>
      </w:r>
    </w:p>
    <w:p w:rsidR="00B210CF" w:rsidRPr="00C32603" w:rsidRDefault="00B210CF" w:rsidP="00B21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6"/>
          <w:szCs w:val="28"/>
        </w:rPr>
      </w:pPr>
    </w:p>
    <w:p w:rsidR="00B210CF" w:rsidRPr="00740764" w:rsidRDefault="00CC475D" w:rsidP="00B21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3.1. </w:t>
      </w:r>
      <w:r w:rsidR="00B210CF" w:rsidRPr="00740764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D765AF" w:rsidRPr="00740764" w:rsidRDefault="00B210CF" w:rsidP="00D76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740764">
        <w:rPr>
          <w:bCs/>
          <w:sz w:val="28"/>
          <w:szCs w:val="28"/>
        </w:rPr>
        <w:t>Реализация программы дисциплины т</w:t>
      </w:r>
      <w:r w:rsidR="008C25A0">
        <w:rPr>
          <w:bCs/>
          <w:sz w:val="28"/>
          <w:szCs w:val="28"/>
        </w:rPr>
        <w:t>ребует наличия учебного кабинета «Естествознания с методикой преподавания»</w:t>
      </w:r>
      <w:r w:rsidR="00D765AF">
        <w:rPr>
          <w:bCs/>
          <w:sz w:val="28"/>
          <w:szCs w:val="28"/>
        </w:rPr>
        <w:t>.</w:t>
      </w:r>
    </w:p>
    <w:p w:rsidR="00B210CF" w:rsidRPr="00740764" w:rsidRDefault="00D765AF" w:rsidP="00B21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t>Л</w:t>
      </w:r>
      <w:r w:rsidR="00B210CF" w:rsidRPr="00740764">
        <w:rPr>
          <w:bCs/>
          <w:sz w:val="28"/>
          <w:szCs w:val="28"/>
        </w:rPr>
        <w:t>аборатори</w:t>
      </w:r>
      <w:r>
        <w:rPr>
          <w:bCs/>
          <w:sz w:val="28"/>
          <w:szCs w:val="28"/>
        </w:rPr>
        <w:t>я (</w:t>
      </w:r>
      <w:r w:rsidR="008C7C66" w:rsidRPr="00D765AF">
        <w:rPr>
          <w:bCs/>
          <w:sz w:val="28"/>
          <w:szCs w:val="28"/>
        </w:rPr>
        <w:t>не предусмотрено</w:t>
      </w:r>
      <w:r>
        <w:rPr>
          <w:bCs/>
          <w:sz w:val="28"/>
          <w:szCs w:val="28"/>
        </w:rPr>
        <w:t>)</w:t>
      </w:r>
    </w:p>
    <w:p w:rsidR="008C7C66" w:rsidRPr="00CF64A5" w:rsidRDefault="008C7C66" w:rsidP="00B21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8"/>
        </w:rPr>
      </w:pPr>
    </w:p>
    <w:p w:rsidR="00B210CF" w:rsidRDefault="00B210CF" w:rsidP="00B21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>Оборудование учебного кабинета:</w:t>
      </w:r>
    </w:p>
    <w:p w:rsidR="008C7C66" w:rsidRDefault="001F3ADB" w:rsidP="00D76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</w:rPr>
        <w:t xml:space="preserve">   </w:t>
      </w:r>
      <w:r w:rsidR="00067C14">
        <w:rPr>
          <w:sz w:val="28"/>
        </w:rPr>
        <w:t xml:space="preserve"> </w:t>
      </w:r>
      <w:r w:rsidR="00D765AF">
        <w:rPr>
          <w:sz w:val="28"/>
        </w:rPr>
        <w:t xml:space="preserve">Рабочие </w:t>
      </w:r>
      <w:r w:rsidR="00067C14">
        <w:rPr>
          <w:sz w:val="28"/>
        </w:rPr>
        <w:t>места по количеству обучающихся.</w:t>
      </w:r>
    </w:p>
    <w:p w:rsidR="00D765AF" w:rsidRDefault="001F3ADB" w:rsidP="00D765AF">
      <w:pPr>
        <w:pStyle w:val="23"/>
        <w:tabs>
          <w:tab w:val="left" w:pos="540"/>
        </w:tabs>
        <w:spacing w:after="0" w:line="240" w:lineRule="auto"/>
        <w:jc w:val="both"/>
        <w:rPr>
          <w:sz w:val="28"/>
        </w:rPr>
      </w:pPr>
      <w:r>
        <w:rPr>
          <w:bCs/>
          <w:sz w:val="28"/>
          <w:szCs w:val="28"/>
        </w:rPr>
        <w:t xml:space="preserve">   </w:t>
      </w:r>
      <w:r w:rsidR="00D765AF">
        <w:rPr>
          <w:bCs/>
          <w:sz w:val="28"/>
          <w:szCs w:val="28"/>
        </w:rPr>
        <w:t xml:space="preserve"> </w:t>
      </w:r>
      <w:r w:rsidR="00D765AF">
        <w:rPr>
          <w:sz w:val="28"/>
        </w:rPr>
        <w:t>Рабочее место преподавателя.</w:t>
      </w:r>
    </w:p>
    <w:p w:rsidR="00D765AF" w:rsidRDefault="001F3ADB" w:rsidP="00D76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="00D765AF">
        <w:rPr>
          <w:bCs/>
          <w:sz w:val="28"/>
          <w:szCs w:val="28"/>
        </w:rPr>
        <w:t xml:space="preserve"> Комплект учебно-методических материалов.</w:t>
      </w:r>
    </w:p>
    <w:p w:rsidR="00D765AF" w:rsidRPr="00740764" w:rsidRDefault="001F3ADB" w:rsidP="00D76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="00D765AF">
        <w:rPr>
          <w:bCs/>
          <w:sz w:val="28"/>
          <w:szCs w:val="28"/>
        </w:rPr>
        <w:t xml:space="preserve"> Наглядные пособия (демонстрационные таблицы, учебные фильмы, наборы моде  лей, комплект инструментов, приборы для изучения физиологических процессов и др.).</w:t>
      </w:r>
    </w:p>
    <w:p w:rsidR="008C7C66" w:rsidRPr="00CF64A5" w:rsidRDefault="008C7C66" w:rsidP="00B21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8"/>
          <w:szCs w:val="28"/>
        </w:rPr>
      </w:pPr>
    </w:p>
    <w:p w:rsidR="00B210CF" w:rsidRDefault="00B210CF" w:rsidP="00B21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 xml:space="preserve">Технические средства обучения: </w:t>
      </w:r>
    </w:p>
    <w:p w:rsidR="00BB7E10" w:rsidRDefault="00067C14" w:rsidP="00BB7E1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Мультимедиа-проектор</w:t>
      </w:r>
    </w:p>
    <w:p w:rsidR="00BB7E10" w:rsidRDefault="001F3ADB" w:rsidP="00BB7E1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8CD">
        <w:rPr>
          <w:bCs/>
          <w:sz w:val="28"/>
          <w:szCs w:val="28"/>
        </w:rPr>
        <w:t>приставные громкогово</w:t>
      </w:r>
      <w:r w:rsidR="00067C14">
        <w:rPr>
          <w:bCs/>
          <w:sz w:val="28"/>
          <w:szCs w:val="28"/>
        </w:rPr>
        <w:t>рители</w:t>
      </w:r>
    </w:p>
    <w:p w:rsidR="00BB7E10" w:rsidRDefault="001F3ADB" w:rsidP="00BB7E10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8CD">
        <w:rPr>
          <w:bCs/>
          <w:sz w:val="28"/>
          <w:szCs w:val="28"/>
        </w:rPr>
        <w:t>компьютер (Рабочая станция учителя:</w:t>
      </w:r>
      <w:r w:rsidRPr="001F3ADB">
        <w:rPr>
          <w:bCs/>
          <w:sz w:val="28"/>
          <w:szCs w:val="28"/>
        </w:rPr>
        <w:t xml:space="preserve"> </w:t>
      </w:r>
      <w:r w:rsidRPr="00DB08CD">
        <w:rPr>
          <w:bCs/>
          <w:sz w:val="28"/>
          <w:szCs w:val="28"/>
        </w:rPr>
        <w:t>монитор</w:t>
      </w:r>
      <w:r>
        <w:rPr>
          <w:bCs/>
          <w:sz w:val="28"/>
          <w:szCs w:val="28"/>
        </w:rPr>
        <w:t xml:space="preserve">, </w:t>
      </w:r>
      <w:r w:rsidRPr="00DB08CD">
        <w:rPr>
          <w:bCs/>
          <w:sz w:val="28"/>
          <w:szCs w:val="28"/>
        </w:rPr>
        <w:t>+системный блок +клавиатура + мышь +</w:t>
      </w:r>
      <w:r>
        <w:rPr>
          <w:bCs/>
          <w:sz w:val="28"/>
          <w:szCs w:val="28"/>
        </w:rPr>
        <w:t xml:space="preserve"> </w:t>
      </w:r>
      <w:r w:rsidR="00067C14">
        <w:rPr>
          <w:bCs/>
          <w:sz w:val="28"/>
          <w:szCs w:val="28"/>
        </w:rPr>
        <w:t>колонки</w:t>
      </w:r>
      <w:r w:rsidRPr="001F3ADB">
        <w:rPr>
          <w:bCs/>
          <w:sz w:val="28"/>
          <w:szCs w:val="28"/>
        </w:rPr>
        <w:t xml:space="preserve"> </w:t>
      </w:r>
      <w:r w:rsidRPr="00DB08CD">
        <w:rPr>
          <w:bCs/>
          <w:sz w:val="28"/>
          <w:szCs w:val="28"/>
        </w:rPr>
        <w:t>с программным обеспечением</w:t>
      </w:r>
    </w:p>
    <w:p w:rsidR="00BB7E10" w:rsidRDefault="00B210CF" w:rsidP="00B210CF">
      <w:pPr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 xml:space="preserve">Оборудование </w:t>
      </w:r>
      <w:r w:rsidRPr="00740764">
        <w:rPr>
          <w:sz w:val="28"/>
          <w:szCs w:val="28"/>
        </w:rPr>
        <w:t xml:space="preserve">лаборатории </w:t>
      </w:r>
      <w:r w:rsidRPr="00740764">
        <w:rPr>
          <w:bCs/>
          <w:sz w:val="28"/>
          <w:szCs w:val="28"/>
        </w:rPr>
        <w:t xml:space="preserve">и рабочих мест лаборатории: </w:t>
      </w:r>
    </w:p>
    <w:p w:rsidR="00B210CF" w:rsidRDefault="001F3ADB" w:rsidP="00BB7E10">
      <w:pPr>
        <w:numPr>
          <w:ilvl w:val="0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>Не предусмотрено</w:t>
      </w:r>
      <w:r w:rsidR="00BB7E10">
        <w:rPr>
          <w:sz w:val="28"/>
          <w:szCs w:val="28"/>
        </w:rPr>
        <w:t>….</w:t>
      </w:r>
    </w:p>
    <w:p w:rsidR="008C7C66" w:rsidRPr="00C32603" w:rsidRDefault="008C7C66" w:rsidP="00C71FB2">
      <w:pPr>
        <w:pStyle w:val="5"/>
        <w:ind w:firstLine="0"/>
        <w:jc w:val="left"/>
        <w:rPr>
          <w:sz w:val="20"/>
          <w:szCs w:val="28"/>
        </w:rPr>
      </w:pPr>
    </w:p>
    <w:p w:rsidR="00C71FB2" w:rsidRDefault="00CC475D" w:rsidP="00C71FB2">
      <w:pPr>
        <w:pStyle w:val="5"/>
        <w:ind w:firstLine="0"/>
        <w:jc w:val="left"/>
        <w:rPr>
          <w:b w:val="0"/>
          <w:szCs w:val="28"/>
        </w:rPr>
      </w:pPr>
      <w:r>
        <w:rPr>
          <w:szCs w:val="28"/>
        </w:rPr>
        <w:t xml:space="preserve">3.2. </w:t>
      </w:r>
      <w:r w:rsidR="00B210CF" w:rsidRPr="00740764">
        <w:rPr>
          <w:szCs w:val="28"/>
        </w:rPr>
        <w:t>Инфо</w:t>
      </w:r>
      <w:r w:rsidR="001A34BC">
        <w:rPr>
          <w:szCs w:val="28"/>
        </w:rPr>
        <w:t>рмационное обеспечение обучения.</w:t>
      </w:r>
    </w:p>
    <w:p w:rsidR="00AD0DC6" w:rsidRDefault="00AD0DC6" w:rsidP="00AD0DC6"/>
    <w:p w:rsidR="00AD0DC6" w:rsidRPr="00AD0DC6" w:rsidRDefault="00AD0DC6" w:rsidP="00AD0DC6">
      <w:pPr>
        <w:jc w:val="center"/>
        <w:rPr>
          <w:b/>
          <w:sz w:val="28"/>
          <w:szCs w:val="28"/>
        </w:rPr>
      </w:pPr>
      <w:r w:rsidRPr="00AD0DC6">
        <w:rPr>
          <w:b/>
          <w:sz w:val="28"/>
          <w:szCs w:val="28"/>
        </w:rPr>
        <w:t>Основные источники</w:t>
      </w:r>
    </w:p>
    <w:p w:rsidR="006C6CBC" w:rsidRPr="00C32603" w:rsidRDefault="006C6CBC" w:rsidP="00AD0DC6">
      <w:pPr>
        <w:jc w:val="center"/>
        <w:rPr>
          <w:sz w:val="18"/>
          <w:szCs w:val="28"/>
        </w:rPr>
      </w:pPr>
    </w:p>
    <w:p w:rsidR="00AD0DC6" w:rsidRDefault="00AD0DC6" w:rsidP="00AD0DC6">
      <w:pPr>
        <w:jc w:val="center"/>
        <w:rPr>
          <w:sz w:val="28"/>
          <w:szCs w:val="28"/>
        </w:rPr>
      </w:pPr>
      <w:r w:rsidRPr="00AD0DC6">
        <w:rPr>
          <w:sz w:val="28"/>
          <w:szCs w:val="28"/>
        </w:rPr>
        <w:t xml:space="preserve">Для </w:t>
      </w:r>
      <w:r>
        <w:rPr>
          <w:sz w:val="28"/>
          <w:szCs w:val="28"/>
        </w:rPr>
        <w:t>преподавателей</w:t>
      </w:r>
    </w:p>
    <w:p w:rsidR="001F3ADB" w:rsidRPr="00D0379E" w:rsidRDefault="00D0379E" w:rsidP="001F3ADB">
      <w:pPr>
        <w:pStyle w:val="afb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0379E">
        <w:rPr>
          <w:color w:val="000000"/>
          <w:sz w:val="27"/>
          <w:szCs w:val="27"/>
        </w:rPr>
        <w:t>Айзман, Р.И. Возрастная физиология и психофизиология: Учебное пособие / Р.И. Айзман, Н.Ф. Лысова. - М.: Инфра-М, 2019. - 256 c.</w:t>
      </w:r>
    </w:p>
    <w:p w:rsidR="00D0379E" w:rsidRPr="00D0379E" w:rsidRDefault="00D0379E" w:rsidP="001F3ADB">
      <w:pPr>
        <w:pStyle w:val="afb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color w:val="000000"/>
          <w:sz w:val="27"/>
          <w:szCs w:val="27"/>
        </w:rPr>
        <w:t>В.А. Замараев Анатомия для студентов физкультурных колледжей. – М.: Юрайт, 2019. -270 с.</w:t>
      </w:r>
    </w:p>
    <w:p w:rsidR="00D0379E" w:rsidRDefault="00D0379E" w:rsidP="001F3ADB">
      <w:pPr>
        <w:pStyle w:val="afb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Любимова З.В., Никитина А.А. Возрастная анатомия и физиология в 2 томах. Том1 Организм человека, его регуляторные и интегративные системы</w:t>
      </w:r>
      <w:r w:rsidR="00AF57B2">
        <w:rPr>
          <w:bCs/>
          <w:sz w:val="28"/>
          <w:szCs w:val="28"/>
        </w:rPr>
        <w:t>. – М. Юрайт, 2019. – 447с.</w:t>
      </w:r>
    </w:p>
    <w:p w:rsidR="00F567E5" w:rsidRDefault="00F567E5" w:rsidP="001F3ADB">
      <w:pPr>
        <w:pStyle w:val="afb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Соловьева Л.А.»Возрастная анатомия, физиология и гигиена»</w:t>
      </w:r>
      <w:r w:rsidR="0068184E">
        <w:rPr>
          <w:bCs/>
          <w:sz w:val="28"/>
          <w:szCs w:val="28"/>
        </w:rPr>
        <w:t>, М., «Академия»,2017, 284с.</w:t>
      </w:r>
    </w:p>
    <w:p w:rsidR="0068184E" w:rsidRPr="00DB08CD" w:rsidRDefault="00AF57B2" w:rsidP="001F3ADB">
      <w:pPr>
        <w:pStyle w:val="afb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F57B2">
        <w:rPr>
          <w:color w:val="222222"/>
          <w:sz w:val="28"/>
          <w:szCs w:val="28"/>
          <w:shd w:val="clear" w:color="auto" w:fill="ECF0DA"/>
        </w:rPr>
        <w:t>Гуровец, Г.В. Возрастная анатомия и физиология. Основы профилактики и коррекции нарушений в развитии детей / Г.В. Гуровец. — М.: Владос, 2016. — 431 c</w:t>
      </w:r>
      <w:r w:rsidR="0068184E">
        <w:rPr>
          <w:bCs/>
          <w:sz w:val="28"/>
          <w:szCs w:val="28"/>
        </w:rPr>
        <w:t>.</w:t>
      </w:r>
    </w:p>
    <w:p w:rsidR="001F3ADB" w:rsidRDefault="001F3ADB" w:rsidP="001F3ADB">
      <w:pPr>
        <w:pStyle w:val="afb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B08CD">
        <w:rPr>
          <w:sz w:val="28"/>
          <w:szCs w:val="28"/>
        </w:rPr>
        <w:t>Требования к условиям реализации основной образовательной программы начального общего образования. Гигиенические требования.</w:t>
      </w:r>
      <w:r w:rsidRPr="00F822FD">
        <w:rPr>
          <w:sz w:val="28"/>
          <w:szCs w:val="28"/>
        </w:rPr>
        <w:t xml:space="preserve"> </w:t>
      </w:r>
      <w:hyperlink r:id="rId13" w:history="1">
        <w:r w:rsidRPr="00281378">
          <w:rPr>
            <w:rStyle w:val="afc"/>
            <w:sz w:val="28"/>
            <w:szCs w:val="28"/>
          </w:rPr>
          <w:t>http://standart.edu.ru/catalog.aspx?CatalogId=742</w:t>
        </w:r>
      </w:hyperlink>
    </w:p>
    <w:p w:rsidR="006C6CBC" w:rsidRDefault="006C6CBC" w:rsidP="001F3ADB">
      <w:pPr>
        <w:ind w:left="142"/>
        <w:jc w:val="both"/>
        <w:rPr>
          <w:sz w:val="28"/>
          <w:szCs w:val="28"/>
        </w:rPr>
      </w:pPr>
    </w:p>
    <w:p w:rsidR="00AD0DC6" w:rsidRDefault="00AD0DC6" w:rsidP="00AD0DC6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</w:t>
      </w:r>
    </w:p>
    <w:p w:rsidR="00AF57B2" w:rsidRPr="00D0379E" w:rsidRDefault="002E3020" w:rsidP="00AF57B2">
      <w:pPr>
        <w:pStyle w:val="afb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>1</w:t>
      </w:r>
      <w:r w:rsidR="00AF57B2" w:rsidRPr="00AF57B2">
        <w:rPr>
          <w:color w:val="000000"/>
          <w:sz w:val="27"/>
          <w:szCs w:val="27"/>
        </w:rPr>
        <w:t xml:space="preserve"> </w:t>
      </w:r>
      <w:r w:rsidR="00AF57B2" w:rsidRPr="00D0379E">
        <w:rPr>
          <w:color w:val="000000"/>
          <w:sz w:val="27"/>
          <w:szCs w:val="27"/>
        </w:rPr>
        <w:t>Айзман, Р.И. Возрастная физиология и психофизиология: Учебное пособие / Р.И. Айзман, Н.Ф. Лысова. - М.: Инфра-М, 2019. - 256 c.</w:t>
      </w:r>
    </w:p>
    <w:p w:rsidR="00AF57B2" w:rsidRPr="00D0379E" w:rsidRDefault="00AF57B2" w:rsidP="00AF57B2">
      <w:pPr>
        <w:pStyle w:val="afb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color w:val="000000"/>
          <w:sz w:val="27"/>
          <w:szCs w:val="27"/>
        </w:rPr>
        <w:t>В.А. Замараев Анатомия для студентов физкультурных колледжей. – М.: Юрайт, 2019. -270 с.</w:t>
      </w:r>
    </w:p>
    <w:p w:rsidR="00AF57B2" w:rsidRDefault="00AF57B2" w:rsidP="00AF57B2">
      <w:pPr>
        <w:pStyle w:val="afb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Любимова З.В., Никитина А.А. Возрастная анатомия и физиология в 2 томах. Том1 Организм человека, его регуляторные и интегративные системы. – М. Юрайт, 2019. – 447с.</w:t>
      </w:r>
    </w:p>
    <w:p w:rsidR="00AF57B2" w:rsidRDefault="00AF57B2" w:rsidP="00AF57B2">
      <w:pPr>
        <w:pStyle w:val="afb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Соловьева Л.А.»Возрастная анатомия, физиология и гигиена», М., «Академия»,2017, 284с.</w:t>
      </w:r>
    </w:p>
    <w:p w:rsidR="00AF57B2" w:rsidRPr="00DB08CD" w:rsidRDefault="00AF57B2" w:rsidP="00AF57B2">
      <w:pPr>
        <w:pStyle w:val="afb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F57B2">
        <w:rPr>
          <w:color w:val="222222"/>
          <w:sz w:val="28"/>
          <w:szCs w:val="28"/>
          <w:shd w:val="clear" w:color="auto" w:fill="ECF0DA"/>
        </w:rPr>
        <w:t>Гуровец, Г.В. Возрастная анатомия и физиология. Основы профилактики и коррекции нарушений в развитии детей / Г.В. Гуровец. — М.: Владос, 2016. — 431 c</w:t>
      </w:r>
      <w:r>
        <w:rPr>
          <w:bCs/>
          <w:sz w:val="28"/>
          <w:szCs w:val="28"/>
        </w:rPr>
        <w:t>.</w:t>
      </w:r>
    </w:p>
    <w:p w:rsidR="00AF57B2" w:rsidRDefault="00AF57B2" w:rsidP="00AF57B2">
      <w:pPr>
        <w:pStyle w:val="afb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B08CD">
        <w:rPr>
          <w:sz w:val="28"/>
          <w:szCs w:val="28"/>
        </w:rPr>
        <w:t>Требования к условиям реализации основной образовательной программы начального общего образования. Гигиенические требования.</w:t>
      </w:r>
      <w:r w:rsidRPr="00F822FD">
        <w:rPr>
          <w:sz w:val="28"/>
          <w:szCs w:val="28"/>
        </w:rPr>
        <w:t xml:space="preserve"> </w:t>
      </w:r>
      <w:hyperlink r:id="rId14" w:history="1">
        <w:r w:rsidRPr="00281378">
          <w:rPr>
            <w:rStyle w:val="afc"/>
            <w:sz w:val="28"/>
            <w:szCs w:val="28"/>
          </w:rPr>
          <w:t>http://standart.edu.ru/catalog.aspx?CatalogId=742</w:t>
        </w:r>
      </w:hyperlink>
    </w:p>
    <w:p w:rsidR="006C6CBC" w:rsidRDefault="006C6CBC" w:rsidP="00AF57B2">
      <w:pPr>
        <w:pStyle w:val="af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348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sz w:val="28"/>
          <w:szCs w:val="28"/>
        </w:rPr>
      </w:pPr>
    </w:p>
    <w:p w:rsidR="006C6CBC" w:rsidRDefault="006C6CBC" w:rsidP="002E3020">
      <w:pPr>
        <w:jc w:val="both"/>
        <w:rPr>
          <w:sz w:val="28"/>
          <w:szCs w:val="28"/>
        </w:rPr>
      </w:pPr>
    </w:p>
    <w:p w:rsidR="00B210CF" w:rsidRPr="006C6CBC" w:rsidRDefault="006C6CBC" w:rsidP="006C6CBC">
      <w:pPr>
        <w:ind w:firstLine="709"/>
        <w:jc w:val="center"/>
        <w:rPr>
          <w:b/>
          <w:sz w:val="28"/>
          <w:szCs w:val="28"/>
        </w:rPr>
      </w:pPr>
      <w:r w:rsidRPr="006C6CBC">
        <w:rPr>
          <w:b/>
          <w:sz w:val="28"/>
          <w:szCs w:val="28"/>
        </w:rPr>
        <w:t>Дополнительные источники</w:t>
      </w:r>
    </w:p>
    <w:p w:rsidR="006C6CBC" w:rsidRDefault="006C6CBC" w:rsidP="006C6CBC">
      <w:pPr>
        <w:jc w:val="center"/>
        <w:rPr>
          <w:sz w:val="28"/>
          <w:szCs w:val="28"/>
        </w:rPr>
      </w:pPr>
    </w:p>
    <w:p w:rsidR="006C6CBC" w:rsidRDefault="006C6CBC" w:rsidP="006C6CBC">
      <w:pPr>
        <w:jc w:val="center"/>
        <w:rPr>
          <w:sz w:val="28"/>
          <w:szCs w:val="28"/>
        </w:rPr>
      </w:pPr>
      <w:r w:rsidRPr="00AD0DC6">
        <w:rPr>
          <w:sz w:val="28"/>
          <w:szCs w:val="28"/>
        </w:rPr>
        <w:t xml:space="preserve">Для </w:t>
      </w:r>
      <w:r>
        <w:rPr>
          <w:sz w:val="28"/>
          <w:szCs w:val="28"/>
        </w:rPr>
        <w:t>преподавателей</w:t>
      </w:r>
    </w:p>
    <w:p w:rsidR="002E3020" w:rsidRDefault="00C63078" w:rsidP="00C630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Митяева А.М. «Здоровьесберегающие педагогические технологии», М., «Академия». 2012, 2003с.</w:t>
      </w:r>
    </w:p>
    <w:p w:rsidR="00C63078" w:rsidRDefault="00C63078" w:rsidP="00C630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2.Назарова Е.Н., Жилов Ю.Д. «Основы медицинских знаний и здорового образа жизни»,М., «Академия». 2013,191с.</w:t>
      </w:r>
    </w:p>
    <w:p w:rsidR="00C63078" w:rsidRDefault="00C63078" w:rsidP="00C630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Пивоваров Ю.П., Королик В.В., Подунова Л.Г. «Гигиена и экология человека». М., «Академия», 2012, 399с.</w:t>
      </w:r>
    </w:p>
    <w:p w:rsidR="006C6CBC" w:rsidRDefault="006C6CBC" w:rsidP="006C6CBC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</w:t>
      </w:r>
    </w:p>
    <w:p w:rsidR="00C63078" w:rsidRPr="00AF57B2" w:rsidRDefault="00C63078" w:rsidP="00C630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AF57B2">
        <w:rPr>
          <w:bCs/>
          <w:sz w:val="28"/>
          <w:szCs w:val="28"/>
        </w:rPr>
        <w:t>Митяева А.М. «Здоровьесберегающие педагогические технологии», М., «Академия». 2012, 2003с.</w:t>
      </w:r>
    </w:p>
    <w:p w:rsidR="00C63078" w:rsidRPr="00AF57B2" w:rsidRDefault="00C63078" w:rsidP="00C630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Cs/>
          <w:sz w:val="28"/>
          <w:szCs w:val="28"/>
        </w:rPr>
      </w:pPr>
      <w:r w:rsidRPr="00AF57B2">
        <w:rPr>
          <w:bCs/>
          <w:sz w:val="28"/>
          <w:szCs w:val="28"/>
        </w:rPr>
        <w:t>2.Назарова Е.Н., Жилов Ю.Д. «Основы медицинских знаний и здорового образа жизни»,М., «Академия». 2013,191с.</w:t>
      </w:r>
    </w:p>
    <w:p w:rsidR="00C63078" w:rsidRPr="00AF57B2" w:rsidRDefault="00C63078" w:rsidP="00C630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Cs/>
          <w:sz w:val="28"/>
          <w:szCs w:val="28"/>
        </w:rPr>
      </w:pPr>
      <w:r w:rsidRPr="00AF57B2">
        <w:rPr>
          <w:bCs/>
          <w:sz w:val="28"/>
          <w:szCs w:val="28"/>
        </w:rPr>
        <w:t>3. Пивоваров Ю.П., Королик В.В., Подунова Л.Г. «Гигиена и экология человека». М., «Академия», 2012, 399с.</w:t>
      </w:r>
    </w:p>
    <w:p w:rsidR="007F45F6" w:rsidRPr="00AF57B2" w:rsidRDefault="007F45F6" w:rsidP="008C25A0">
      <w:pPr>
        <w:shd w:val="clear" w:color="auto" w:fill="FFFFFF" w:themeFill="background1"/>
        <w:ind w:left="142"/>
        <w:rPr>
          <w:sz w:val="28"/>
          <w:szCs w:val="28"/>
        </w:rPr>
      </w:pPr>
      <w:r w:rsidRPr="00AF57B2">
        <w:rPr>
          <w:sz w:val="28"/>
          <w:szCs w:val="28"/>
        </w:rPr>
        <w:t>4.</w:t>
      </w:r>
      <w:hyperlink r:id="rId15" w:history="1">
        <w:r w:rsidRPr="00AF57B2">
          <w:rPr>
            <w:rStyle w:val="afc"/>
            <w:color w:val="auto"/>
            <w:sz w:val="28"/>
            <w:szCs w:val="28"/>
          </w:rPr>
          <w:t>Каменская В. Г.</w:t>
        </w:r>
      </w:hyperlink>
      <w:r w:rsidRPr="00AF57B2">
        <w:rPr>
          <w:sz w:val="28"/>
          <w:szCs w:val="28"/>
        </w:rPr>
        <w:t>,</w:t>
      </w:r>
      <w:hyperlink r:id="rId16" w:history="1">
        <w:r w:rsidRPr="00AF57B2">
          <w:rPr>
            <w:rStyle w:val="afc"/>
            <w:color w:val="auto"/>
            <w:sz w:val="28"/>
            <w:szCs w:val="28"/>
          </w:rPr>
          <w:t>Мельникова И. Е.</w:t>
        </w:r>
      </w:hyperlink>
      <w:r w:rsidRPr="00AF57B2">
        <w:rPr>
          <w:sz w:val="28"/>
          <w:szCs w:val="28"/>
        </w:rPr>
        <w:t xml:space="preserve">,«Возрастная анатомия, физиология и гигиена» </w:t>
      </w:r>
    </w:p>
    <w:p w:rsidR="007F45F6" w:rsidRPr="00AF57B2" w:rsidRDefault="003C4A6C" w:rsidP="008C25A0">
      <w:pPr>
        <w:shd w:val="clear" w:color="auto" w:fill="FFFFFF" w:themeFill="background1"/>
        <w:ind w:left="142"/>
        <w:rPr>
          <w:sz w:val="28"/>
          <w:szCs w:val="28"/>
        </w:rPr>
      </w:pPr>
      <w:hyperlink r:id="rId17" w:history="1">
        <w:r w:rsidR="007F45F6" w:rsidRPr="00AF57B2">
          <w:rPr>
            <w:rStyle w:val="afc"/>
            <w:color w:val="auto"/>
            <w:sz w:val="28"/>
            <w:szCs w:val="28"/>
          </w:rPr>
          <w:t>Питер</w:t>
        </w:r>
      </w:hyperlink>
      <w:r w:rsidR="007F45F6" w:rsidRPr="00AF57B2">
        <w:rPr>
          <w:sz w:val="28"/>
          <w:szCs w:val="28"/>
        </w:rPr>
        <w:t>, 2013 г., 264с.</w:t>
      </w:r>
    </w:p>
    <w:p w:rsidR="007F45F6" w:rsidRPr="00AF57B2" w:rsidRDefault="007F45F6" w:rsidP="008C25A0">
      <w:pPr>
        <w:shd w:val="clear" w:color="auto" w:fill="FFFFFF" w:themeFill="background1"/>
        <w:ind w:left="142"/>
        <w:rPr>
          <w:sz w:val="28"/>
          <w:szCs w:val="28"/>
        </w:rPr>
      </w:pPr>
      <w:r w:rsidRPr="00AF57B2">
        <w:rPr>
          <w:sz w:val="28"/>
          <w:szCs w:val="28"/>
        </w:rPr>
        <w:t>Учебник для ВУЗов</w:t>
      </w:r>
    </w:p>
    <w:p w:rsidR="007F45F6" w:rsidRPr="00AF57B2" w:rsidRDefault="007F45F6" w:rsidP="008C25A0">
      <w:pPr>
        <w:shd w:val="clear" w:color="auto" w:fill="FFFFFF" w:themeFill="background1"/>
        <w:ind w:left="142"/>
        <w:rPr>
          <w:sz w:val="28"/>
          <w:szCs w:val="28"/>
        </w:rPr>
      </w:pPr>
      <w:r w:rsidRPr="00AF57B2">
        <w:rPr>
          <w:sz w:val="28"/>
          <w:szCs w:val="28"/>
        </w:rPr>
        <w:t xml:space="preserve">5.Шилкин В. В.,Чукбар А. В.,Цыбулькин А. Г."Анатомия человека» </w:t>
      </w:r>
      <w:r w:rsidR="00E36D21" w:rsidRPr="00AF57B2">
        <w:rPr>
          <w:sz w:val="28"/>
          <w:szCs w:val="28"/>
        </w:rPr>
        <w:t>Иллюстрированный</w:t>
      </w:r>
      <w:r w:rsidRPr="00AF57B2">
        <w:rPr>
          <w:sz w:val="28"/>
          <w:szCs w:val="28"/>
        </w:rPr>
        <w:t xml:space="preserve"> учебник в 3 томах, </w:t>
      </w:r>
      <w:hyperlink r:id="rId18" w:history="1">
        <w:r w:rsidRPr="00AF57B2">
          <w:rPr>
            <w:rStyle w:val="afc"/>
            <w:color w:val="auto"/>
            <w:sz w:val="28"/>
            <w:szCs w:val="28"/>
          </w:rPr>
          <w:t>ГЭОТАР-Медиа</w:t>
        </w:r>
      </w:hyperlink>
      <w:r w:rsidRPr="00AF57B2">
        <w:rPr>
          <w:sz w:val="28"/>
          <w:szCs w:val="28"/>
        </w:rPr>
        <w:t>, 2014 г.,407с.</w:t>
      </w:r>
    </w:p>
    <w:p w:rsidR="007F45F6" w:rsidRPr="00AF57B2" w:rsidRDefault="007F45F6" w:rsidP="008C25A0">
      <w:pPr>
        <w:shd w:val="clear" w:color="auto" w:fill="FFFFFF" w:themeFill="background1"/>
        <w:ind w:left="142"/>
        <w:rPr>
          <w:sz w:val="28"/>
          <w:szCs w:val="28"/>
        </w:rPr>
      </w:pPr>
      <w:r w:rsidRPr="00AF57B2">
        <w:rPr>
          <w:sz w:val="28"/>
          <w:szCs w:val="28"/>
        </w:rPr>
        <w:t xml:space="preserve">6.Михайлов С. С.,Чукбар А. В.,,Цыбулькин А. Г.  «Анатомия человека», учебник в 2х томах, </w:t>
      </w:r>
      <w:hyperlink r:id="rId19" w:history="1">
        <w:r w:rsidRPr="00AF57B2">
          <w:rPr>
            <w:rStyle w:val="afc"/>
            <w:color w:val="auto"/>
            <w:sz w:val="28"/>
            <w:szCs w:val="28"/>
          </w:rPr>
          <w:t>ГЭОТАР-Медиа</w:t>
        </w:r>
      </w:hyperlink>
      <w:r w:rsidRPr="00AF57B2">
        <w:rPr>
          <w:sz w:val="28"/>
          <w:szCs w:val="28"/>
        </w:rPr>
        <w:t>, 2013 г.</w:t>
      </w:r>
    </w:p>
    <w:p w:rsidR="007F45F6" w:rsidRPr="00AF57B2" w:rsidRDefault="003C4A6C" w:rsidP="008C25A0">
      <w:pPr>
        <w:shd w:val="clear" w:color="auto" w:fill="FFFFFF" w:themeFill="background1"/>
        <w:ind w:left="142"/>
        <w:rPr>
          <w:sz w:val="28"/>
          <w:szCs w:val="28"/>
        </w:rPr>
      </w:pPr>
      <w:hyperlink r:id="rId20" w:history="1">
        <w:r w:rsidR="007F45F6" w:rsidRPr="00AF57B2">
          <w:rPr>
            <w:rStyle w:val="afc"/>
            <w:color w:val="auto"/>
            <w:sz w:val="28"/>
            <w:szCs w:val="28"/>
          </w:rPr>
          <w:t>www.labirint.ru/books/297145/</w:t>
        </w:r>
      </w:hyperlink>
    </w:p>
    <w:p w:rsidR="007F45F6" w:rsidRPr="00AF57B2" w:rsidRDefault="007F45F6" w:rsidP="008C25A0">
      <w:pPr>
        <w:shd w:val="clear" w:color="auto" w:fill="FFFFFF" w:themeFill="background1"/>
        <w:ind w:left="142"/>
        <w:rPr>
          <w:sz w:val="28"/>
          <w:szCs w:val="28"/>
        </w:rPr>
      </w:pPr>
      <w:r w:rsidRPr="00AF57B2">
        <w:rPr>
          <w:sz w:val="28"/>
          <w:szCs w:val="28"/>
        </w:rPr>
        <w:t>7.Кульба С.Н.,Думбай В,Кундупьян О. Л. «</w:t>
      </w:r>
      <w:r w:rsidRPr="00AF57B2">
        <w:rPr>
          <w:bCs/>
          <w:sz w:val="28"/>
          <w:szCs w:val="28"/>
          <w:shd w:val="clear" w:color="auto" w:fill="FFFFFF"/>
        </w:rPr>
        <w:t>Анатомия человека. 100 экзаменационных ответов»</w:t>
      </w:r>
      <w:r w:rsidRPr="00AF57B2">
        <w:rPr>
          <w:sz w:val="28"/>
          <w:szCs w:val="28"/>
        </w:rPr>
        <w:t xml:space="preserve">, </w:t>
      </w:r>
      <w:hyperlink r:id="rId21" w:history="1">
        <w:r w:rsidRPr="00AF57B2">
          <w:rPr>
            <w:rStyle w:val="afc"/>
            <w:color w:val="auto"/>
            <w:sz w:val="28"/>
            <w:szCs w:val="28"/>
          </w:rPr>
          <w:t>Феникс</w:t>
        </w:r>
      </w:hyperlink>
      <w:r w:rsidRPr="00AF57B2">
        <w:rPr>
          <w:sz w:val="28"/>
          <w:szCs w:val="28"/>
        </w:rPr>
        <w:t>, 2015 г, 141с.</w:t>
      </w:r>
    </w:p>
    <w:p w:rsidR="007F45F6" w:rsidRPr="00AF57B2" w:rsidRDefault="007F45F6" w:rsidP="008C25A0">
      <w:pPr>
        <w:shd w:val="clear" w:color="auto" w:fill="FFFFFF" w:themeFill="background1"/>
        <w:ind w:left="142"/>
        <w:rPr>
          <w:sz w:val="28"/>
          <w:szCs w:val="28"/>
        </w:rPr>
      </w:pPr>
      <w:r w:rsidRPr="00AF57B2">
        <w:rPr>
          <w:bCs/>
          <w:sz w:val="28"/>
          <w:szCs w:val="28"/>
          <w:shd w:val="clear" w:color="auto" w:fill="FFFFFF"/>
        </w:rPr>
        <w:t>8. «Большой иллюстрированный атлас анатомии человека»</w:t>
      </w:r>
    </w:p>
    <w:p w:rsidR="007F45F6" w:rsidRPr="00AF57B2" w:rsidRDefault="007F45F6" w:rsidP="008C25A0">
      <w:pPr>
        <w:shd w:val="clear" w:color="auto" w:fill="FFFFFF" w:themeFill="background1"/>
        <w:ind w:left="142"/>
        <w:rPr>
          <w:sz w:val="28"/>
          <w:szCs w:val="28"/>
        </w:rPr>
      </w:pPr>
      <w:r w:rsidRPr="00AF57B2">
        <w:rPr>
          <w:sz w:val="28"/>
          <w:szCs w:val="28"/>
        </w:rPr>
        <w:t>Редактор:</w:t>
      </w:r>
      <w:hyperlink r:id="rId22" w:history="1">
        <w:r w:rsidRPr="00AF57B2">
          <w:rPr>
            <w:rStyle w:val="afc"/>
            <w:color w:val="auto"/>
            <w:sz w:val="28"/>
            <w:szCs w:val="28"/>
          </w:rPr>
          <w:t>Спивак А.</w:t>
        </w:r>
      </w:hyperlink>
      <w:r w:rsidRPr="00AF57B2">
        <w:rPr>
          <w:sz w:val="28"/>
          <w:szCs w:val="28"/>
        </w:rPr>
        <w:t>,</w:t>
      </w:r>
      <w:hyperlink r:id="rId23" w:history="1">
        <w:r w:rsidRPr="00AF57B2">
          <w:rPr>
            <w:rStyle w:val="afc"/>
            <w:color w:val="auto"/>
            <w:sz w:val="28"/>
            <w:szCs w:val="28"/>
          </w:rPr>
          <w:t>Афанасьев С.</w:t>
        </w:r>
      </w:hyperlink>
      <w:r w:rsidRPr="00AF57B2">
        <w:rPr>
          <w:sz w:val="28"/>
          <w:szCs w:val="28"/>
        </w:rPr>
        <w:t>,</w:t>
      </w:r>
      <w:hyperlink r:id="rId24" w:history="1">
        <w:r w:rsidRPr="00AF57B2">
          <w:rPr>
            <w:rStyle w:val="afc"/>
            <w:color w:val="auto"/>
            <w:sz w:val="28"/>
            <w:szCs w:val="28"/>
          </w:rPr>
          <w:t>Феданова Ю.</w:t>
        </w:r>
      </w:hyperlink>
      <w:r w:rsidRPr="00AF57B2">
        <w:rPr>
          <w:sz w:val="28"/>
          <w:szCs w:val="28"/>
        </w:rPr>
        <w:t xml:space="preserve">, </w:t>
      </w:r>
      <w:hyperlink r:id="rId25" w:history="1">
        <w:r w:rsidRPr="00AF57B2">
          <w:rPr>
            <w:rStyle w:val="afc"/>
            <w:color w:val="auto"/>
            <w:sz w:val="28"/>
            <w:szCs w:val="28"/>
          </w:rPr>
          <w:t>Владис</w:t>
        </w:r>
      </w:hyperlink>
      <w:r w:rsidRPr="00AF57B2">
        <w:rPr>
          <w:sz w:val="28"/>
          <w:szCs w:val="28"/>
        </w:rPr>
        <w:t>, 2015,160с.</w:t>
      </w:r>
    </w:p>
    <w:p w:rsidR="007F45F6" w:rsidRPr="00AF57B2" w:rsidRDefault="007F45F6" w:rsidP="008C25A0">
      <w:pPr>
        <w:shd w:val="clear" w:color="auto" w:fill="FFFFFF" w:themeFill="background1"/>
        <w:ind w:left="142"/>
        <w:rPr>
          <w:sz w:val="28"/>
          <w:szCs w:val="28"/>
        </w:rPr>
      </w:pPr>
    </w:p>
    <w:p w:rsidR="007F45F6" w:rsidRPr="00FA5E2A" w:rsidRDefault="007F45F6" w:rsidP="007F45F6">
      <w:pPr>
        <w:ind w:left="142"/>
        <w:rPr>
          <w:sz w:val="28"/>
          <w:szCs w:val="28"/>
        </w:rPr>
      </w:pPr>
    </w:p>
    <w:p w:rsidR="00C63078" w:rsidRPr="00AD0DC6" w:rsidRDefault="00C63078" w:rsidP="00C63078">
      <w:pPr>
        <w:ind w:left="142"/>
        <w:rPr>
          <w:sz w:val="28"/>
          <w:szCs w:val="28"/>
        </w:rPr>
      </w:pPr>
    </w:p>
    <w:p w:rsidR="003B3CB9" w:rsidRPr="00C32603" w:rsidRDefault="003C4A6C" w:rsidP="0068184E">
      <w:pPr>
        <w:ind w:left="142"/>
        <w:jc w:val="center"/>
        <w:rPr>
          <w:b/>
          <w:caps/>
          <w:sz w:val="28"/>
        </w:rPr>
      </w:pPr>
      <w:r>
        <w:rPr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48.1pt;margin-top:31.95pt;width:31pt;height:25pt;z-index:251657216" stroked="f">
            <v:textbox>
              <w:txbxContent>
                <w:p w:rsidR="00BF2419" w:rsidRPr="00AA7D5A" w:rsidRDefault="00BF2419" w:rsidP="00AA7D5A"/>
              </w:txbxContent>
            </v:textbox>
            <w10:wrap type="square"/>
          </v:shape>
        </w:pict>
      </w:r>
      <w:r w:rsidR="00C32603">
        <w:br w:type="page"/>
      </w:r>
      <w:r w:rsidR="003B3CB9" w:rsidRPr="00C32603">
        <w:rPr>
          <w:b/>
          <w:caps/>
          <w:sz w:val="28"/>
        </w:rPr>
        <w:t>Контроль и оценка результатов освоения</w:t>
      </w:r>
    </w:p>
    <w:p w:rsidR="003B3CB9" w:rsidRDefault="003B3CB9" w:rsidP="00CF64A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  <w:r w:rsidRPr="003B3CB9">
        <w:rPr>
          <w:caps/>
          <w:sz w:val="28"/>
          <w:szCs w:val="28"/>
        </w:rPr>
        <w:t>Дисциплины</w:t>
      </w:r>
    </w:p>
    <w:p w:rsidR="00E2234E" w:rsidRDefault="00E2234E" w:rsidP="00E2234E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4820"/>
      </w:tblGrid>
      <w:tr w:rsidR="003B3CB9" w:rsidRPr="00A20A8B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CB9" w:rsidRPr="00A20A8B" w:rsidRDefault="003B3CB9" w:rsidP="00A21DBF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Результаты обучения</w:t>
            </w:r>
          </w:p>
          <w:p w:rsidR="003B3CB9" w:rsidRPr="00A20A8B" w:rsidRDefault="003B3CB9" w:rsidP="00A21DBF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1CB" w:rsidRDefault="003B3CB9" w:rsidP="00A21DBF">
            <w:pPr>
              <w:jc w:val="center"/>
              <w:rPr>
                <w:b/>
              </w:rPr>
            </w:pPr>
            <w:r w:rsidRPr="00A20A8B">
              <w:rPr>
                <w:b/>
              </w:rPr>
              <w:t xml:space="preserve">Формы и методы контроля и оценки </w:t>
            </w:r>
          </w:p>
          <w:p w:rsidR="003B3CB9" w:rsidRPr="00A20A8B" w:rsidRDefault="003B3CB9" w:rsidP="00A21DBF">
            <w:pPr>
              <w:jc w:val="center"/>
              <w:rPr>
                <w:b/>
                <w:bCs/>
              </w:rPr>
            </w:pPr>
            <w:r w:rsidRPr="00A20A8B">
              <w:rPr>
                <w:b/>
              </w:rPr>
              <w:t xml:space="preserve">результатов обучения </w:t>
            </w:r>
          </w:p>
        </w:tc>
      </w:tr>
      <w:tr w:rsidR="002E3020" w:rsidRPr="00A20A8B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020" w:rsidRPr="002E3020" w:rsidRDefault="002E3020" w:rsidP="009F7663">
            <w:pPr>
              <w:ind w:left="72" w:firstLine="380"/>
              <w:rPr>
                <w:b/>
              </w:rPr>
            </w:pPr>
            <w:r w:rsidRPr="002E3020">
              <w:rPr>
                <w:b/>
              </w:rPr>
              <w:t>В результате освоения дисциплины обучающийся должен уметь:</w:t>
            </w:r>
          </w:p>
          <w:p w:rsidR="002E3020" w:rsidRPr="002E3020" w:rsidRDefault="002E3020" w:rsidP="009F7663">
            <w:pPr>
              <w:jc w:val="both"/>
            </w:pPr>
            <w:r w:rsidRPr="002E3020">
              <w:t>-определять топографическое расположение и строение органов и частей тела;</w:t>
            </w:r>
          </w:p>
          <w:p w:rsidR="002E3020" w:rsidRPr="002E3020" w:rsidRDefault="002E3020" w:rsidP="009F7663">
            <w:pPr>
              <w:jc w:val="both"/>
            </w:pPr>
            <w:r w:rsidRPr="002E3020">
              <w:t>- применять знания по анатомии, физиологии и гигиене при изучении профессиональных модулей и в профессиональной деятельности;</w:t>
            </w:r>
          </w:p>
          <w:p w:rsidR="002E3020" w:rsidRPr="002E3020" w:rsidRDefault="002E3020" w:rsidP="009F7663">
            <w:pPr>
              <w:jc w:val="both"/>
            </w:pPr>
            <w:r w:rsidRPr="002E3020">
              <w:t>- оценивать факторы внешней среды с точки зрения влияния на функционирование и развитие организма человека в детском и подростковом возрасте;</w:t>
            </w:r>
          </w:p>
          <w:p w:rsidR="002E3020" w:rsidRPr="002E3020" w:rsidRDefault="002E3020" w:rsidP="009F7663">
            <w:pPr>
              <w:jc w:val="both"/>
            </w:pPr>
            <w:r w:rsidRPr="002E3020">
              <w:t>- проводить под руководством медицинского работника мероприятия по профилактике заболеваний детей;</w:t>
            </w:r>
          </w:p>
          <w:p w:rsidR="002E3020" w:rsidRPr="002E3020" w:rsidRDefault="002E3020" w:rsidP="009F7663">
            <w:pPr>
              <w:jc w:val="both"/>
            </w:pPr>
            <w:r w:rsidRPr="002E3020">
              <w:t>- обеспечивать соблюдение гигиенических требований в кабинете, при организации обучения и воспитания детей и подростков;</w:t>
            </w:r>
          </w:p>
          <w:p w:rsidR="002E3020" w:rsidRPr="002E3020" w:rsidRDefault="002E3020" w:rsidP="009F7663">
            <w:pPr>
              <w:jc w:val="both"/>
            </w:pPr>
            <w:r w:rsidRPr="002E3020">
              <w:t xml:space="preserve">- </w:t>
            </w:r>
            <w:r w:rsidRPr="002E3020">
              <w:rPr>
                <w:i/>
              </w:rPr>
              <w:t>учитывать особенности физической работоспособности и закономерности ее изменения в течение различных интервалов времени (учебный год, четверть, месяц, неделя, день, занятие) при проектировании и реализации образовательного процесса.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020" w:rsidRPr="002E3020" w:rsidRDefault="002E3020" w:rsidP="002E3020">
            <w:pPr>
              <w:jc w:val="both"/>
              <w:rPr>
                <w:bCs/>
              </w:rPr>
            </w:pPr>
            <w:r w:rsidRPr="002E3020">
              <w:rPr>
                <w:bCs/>
              </w:rPr>
              <w:t>Текущий контроль:</w:t>
            </w:r>
          </w:p>
          <w:p w:rsidR="002E3020" w:rsidRPr="002E3020" w:rsidRDefault="002E3020" w:rsidP="002E3020">
            <w:pPr>
              <w:numPr>
                <w:ilvl w:val="0"/>
                <w:numId w:val="31"/>
              </w:numPr>
              <w:jc w:val="both"/>
              <w:rPr>
                <w:bCs/>
              </w:rPr>
            </w:pPr>
            <w:r w:rsidRPr="002E3020">
              <w:rPr>
                <w:bCs/>
              </w:rPr>
              <w:t>оценка конспектов, таблиц;</w:t>
            </w:r>
          </w:p>
          <w:p w:rsidR="002E3020" w:rsidRPr="002E3020" w:rsidRDefault="002E3020" w:rsidP="002E3020">
            <w:pPr>
              <w:numPr>
                <w:ilvl w:val="0"/>
                <w:numId w:val="31"/>
              </w:numPr>
              <w:jc w:val="both"/>
              <w:rPr>
                <w:bCs/>
              </w:rPr>
            </w:pPr>
            <w:r w:rsidRPr="002E3020">
              <w:rPr>
                <w:bCs/>
              </w:rPr>
              <w:t>устный и письменный опрос;</w:t>
            </w:r>
          </w:p>
          <w:p w:rsidR="002E3020" w:rsidRPr="002E3020" w:rsidRDefault="002E3020" w:rsidP="002E3020">
            <w:pPr>
              <w:numPr>
                <w:ilvl w:val="0"/>
                <w:numId w:val="31"/>
              </w:numPr>
              <w:jc w:val="both"/>
              <w:rPr>
                <w:bCs/>
              </w:rPr>
            </w:pPr>
            <w:r w:rsidRPr="002E3020">
              <w:rPr>
                <w:bCs/>
              </w:rPr>
              <w:t>оценка активности на практических  занятиях;</w:t>
            </w:r>
          </w:p>
          <w:p w:rsidR="002E3020" w:rsidRPr="002E3020" w:rsidRDefault="002E3020" w:rsidP="002E3020">
            <w:pPr>
              <w:numPr>
                <w:ilvl w:val="0"/>
                <w:numId w:val="31"/>
              </w:numPr>
              <w:jc w:val="both"/>
              <w:rPr>
                <w:bCs/>
              </w:rPr>
            </w:pPr>
            <w:r w:rsidRPr="002E3020">
              <w:rPr>
                <w:bCs/>
              </w:rPr>
              <w:t>проверка и оценка составленных схем, подобранных примеров и других видов самостоятельной работы;</w:t>
            </w:r>
          </w:p>
          <w:p w:rsidR="002E3020" w:rsidRPr="002E3020" w:rsidRDefault="002E3020" w:rsidP="002E3020">
            <w:pPr>
              <w:numPr>
                <w:ilvl w:val="0"/>
                <w:numId w:val="31"/>
              </w:numPr>
              <w:jc w:val="both"/>
              <w:rPr>
                <w:bCs/>
              </w:rPr>
            </w:pPr>
            <w:r w:rsidRPr="002E3020">
              <w:rPr>
                <w:bCs/>
              </w:rPr>
              <w:t xml:space="preserve"> контрольная работа;</w:t>
            </w:r>
          </w:p>
          <w:p w:rsidR="002E3020" w:rsidRPr="002E3020" w:rsidRDefault="002E3020" w:rsidP="002E3020">
            <w:pPr>
              <w:numPr>
                <w:ilvl w:val="0"/>
                <w:numId w:val="31"/>
              </w:numPr>
              <w:jc w:val="both"/>
              <w:rPr>
                <w:bCs/>
              </w:rPr>
            </w:pPr>
            <w:r w:rsidRPr="002E3020">
              <w:rPr>
                <w:bCs/>
              </w:rPr>
              <w:t>взаимопроверка и взаимооценка;</w:t>
            </w:r>
          </w:p>
          <w:p w:rsidR="002E3020" w:rsidRPr="002E3020" w:rsidRDefault="002E3020" w:rsidP="002E3020">
            <w:pPr>
              <w:numPr>
                <w:ilvl w:val="0"/>
                <w:numId w:val="31"/>
              </w:numPr>
              <w:jc w:val="both"/>
              <w:rPr>
                <w:bCs/>
              </w:rPr>
            </w:pPr>
            <w:r w:rsidRPr="002E3020">
              <w:rPr>
                <w:bCs/>
              </w:rPr>
              <w:t>самопроверка и самооценка;</w:t>
            </w:r>
          </w:p>
          <w:p w:rsidR="002E3020" w:rsidRDefault="002E3020" w:rsidP="002E3020">
            <w:pPr>
              <w:numPr>
                <w:ilvl w:val="0"/>
                <w:numId w:val="31"/>
              </w:numPr>
              <w:jc w:val="both"/>
              <w:rPr>
                <w:bCs/>
              </w:rPr>
            </w:pPr>
            <w:r w:rsidRPr="002E3020">
              <w:rPr>
                <w:bCs/>
              </w:rPr>
              <w:t>оценка деятельности в ходе изучения профессиональных модулей и практики.</w:t>
            </w:r>
          </w:p>
          <w:p w:rsidR="00393C77" w:rsidRPr="002E3020" w:rsidRDefault="00393C77" w:rsidP="002E3020">
            <w:pPr>
              <w:numPr>
                <w:ilvl w:val="0"/>
                <w:numId w:val="31"/>
              </w:numPr>
              <w:jc w:val="both"/>
              <w:rPr>
                <w:bCs/>
              </w:rPr>
            </w:pPr>
            <w:r>
              <w:rPr>
                <w:bCs/>
              </w:rPr>
              <w:t>моделирование различных ситуаций</w:t>
            </w:r>
          </w:p>
          <w:p w:rsidR="002E3020" w:rsidRPr="002E3020" w:rsidRDefault="002E3020" w:rsidP="002E3020">
            <w:pPr>
              <w:jc w:val="both"/>
              <w:rPr>
                <w:bCs/>
              </w:rPr>
            </w:pPr>
          </w:p>
          <w:p w:rsidR="002E3020" w:rsidRPr="002E3020" w:rsidRDefault="002F2F0A" w:rsidP="002E3020">
            <w:pPr>
              <w:jc w:val="both"/>
              <w:rPr>
                <w:bCs/>
              </w:rPr>
            </w:pPr>
            <w:r>
              <w:rPr>
                <w:bCs/>
              </w:rPr>
              <w:t>Промежуточная аттестация</w:t>
            </w:r>
            <w:r w:rsidR="002E3020" w:rsidRPr="002E3020">
              <w:rPr>
                <w:bCs/>
              </w:rPr>
              <w:t>:</w:t>
            </w:r>
          </w:p>
          <w:p w:rsidR="002E3020" w:rsidRPr="002E3020" w:rsidRDefault="008C25A0" w:rsidP="002E3020">
            <w:pPr>
              <w:numPr>
                <w:ilvl w:val="0"/>
                <w:numId w:val="31"/>
              </w:numPr>
              <w:jc w:val="both"/>
              <w:rPr>
                <w:bCs/>
              </w:rPr>
            </w:pPr>
            <w:r>
              <w:rPr>
                <w:bCs/>
              </w:rPr>
              <w:t>экзамен</w:t>
            </w:r>
          </w:p>
          <w:p w:rsidR="002E3020" w:rsidRPr="00A20A8B" w:rsidRDefault="002E3020" w:rsidP="00A21DBF">
            <w:pPr>
              <w:jc w:val="both"/>
              <w:rPr>
                <w:bCs/>
                <w:i/>
              </w:rPr>
            </w:pPr>
          </w:p>
        </w:tc>
      </w:tr>
      <w:tr w:rsidR="002E3020" w:rsidRPr="00A20A8B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020" w:rsidRPr="002E3020" w:rsidRDefault="002E3020" w:rsidP="009F7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2E3020">
              <w:rPr>
                <w:b/>
              </w:rPr>
              <w:t>В результате освоения дисциплины обучающийся должен знать:</w:t>
            </w:r>
          </w:p>
          <w:p w:rsidR="002E3020" w:rsidRPr="002E3020" w:rsidRDefault="002E3020" w:rsidP="009F7663">
            <w:pPr>
              <w:jc w:val="both"/>
            </w:pPr>
            <w:r w:rsidRPr="002E3020">
              <w:t>- основные положения и терминологию анатомии, физиологии и гигиены человека;</w:t>
            </w:r>
          </w:p>
          <w:p w:rsidR="002E3020" w:rsidRPr="002E3020" w:rsidRDefault="002E3020" w:rsidP="009F7663">
            <w:pPr>
              <w:jc w:val="both"/>
            </w:pPr>
            <w:r w:rsidRPr="002E3020">
              <w:t>- основные закономерности роста и развития организма человека;</w:t>
            </w:r>
          </w:p>
          <w:p w:rsidR="002E3020" w:rsidRPr="002E3020" w:rsidRDefault="002E3020" w:rsidP="009F7663">
            <w:pPr>
              <w:jc w:val="both"/>
            </w:pPr>
            <w:r w:rsidRPr="002E3020">
              <w:t>- строение и функции систем органов здорового человека;</w:t>
            </w:r>
          </w:p>
          <w:p w:rsidR="002E3020" w:rsidRPr="002E3020" w:rsidRDefault="002E3020" w:rsidP="009F7663">
            <w:pPr>
              <w:jc w:val="both"/>
            </w:pPr>
            <w:r w:rsidRPr="002E3020">
              <w:t>- физиологические характеристики основных процессов жизнедеятельности организма человека;</w:t>
            </w:r>
          </w:p>
          <w:p w:rsidR="002E3020" w:rsidRPr="002E3020" w:rsidRDefault="002E3020" w:rsidP="009F7663">
            <w:pPr>
              <w:jc w:val="both"/>
            </w:pPr>
            <w:r w:rsidRPr="002E3020">
              <w:t>- возрастные анатомо-физиологические особенности детей и подростков;</w:t>
            </w:r>
          </w:p>
          <w:p w:rsidR="002E3020" w:rsidRPr="002E3020" w:rsidRDefault="002E3020" w:rsidP="009F7663">
            <w:pPr>
              <w:jc w:val="both"/>
            </w:pPr>
            <w:r w:rsidRPr="002E3020">
              <w:t>- влияние процессов физиологического созревания и развития ребенка на его физическую и психическую работоспособность, поведение;</w:t>
            </w:r>
          </w:p>
          <w:p w:rsidR="002E3020" w:rsidRPr="002E3020" w:rsidRDefault="002E3020" w:rsidP="009F7663">
            <w:pPr>
              <w:jc w:val="both"/>
            </w:pPr>
            <w:r w:rsidRPr="002E3020">
              <w:t>- основы гигиены детей и подростков;</w:t>
            </w:r>
          </w:p>
          <w:p w:rsidR="002E3020" w:rsidRPr="002E3020" w:rsidRDefault="002E3020" w:rsidP="009F7663">
            <w:pPr>
              <w:jc w:val="both"/>
            </w:pPr>
            <w:r w:rsidRPr="002E3020">
              <w:t>- гигиенические нормы, требования и правила сохранения и укрепления здоровья на различных этапах онтогенеза;</w:t>
            </w:r>
          </w:p>
          <w:p w:rsidR="002E3020" w:rsidRPr="002E3020" w:rsidRDefault="002E3020" w:rsidP="009F7663">
            <w:pPr>
              <w:jc w:val="both"/>
            </w:pPr>
            <w:r w:rsidRPr="002E3020">
              <w:t>- основы профилактики инфекционных заболеваний;</w:t>
            </w:r>
          </w:p>
          <w:p w:rsidR="002E3020" w:rsidRPr="002E3020" w:rsidRDefault="000A25A8" w:rsidP="009F7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>
              <w:t xml:space="preserve"> </w:t>
            </w:r>
            <w:r w:rsidR="002E3020" w:rsidRPr="002E3020">
              <w:t xml:space="preserve"> гигиенические требования к учебно-воспитательному процессу, зданию и помещениям ОУ.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C77" w:rsidRPr="002E3020" w:rsidRDefault="00393C77" w:rsidP="00393C77">
            <w:pPr>
              <w:jc w:val="both"/>
              <w:rPr>
                <w:bCs/>
              </w:rPr>
            </w:pPr>
            <w:r w:rsidRPr="002E3020">
              <w:rPr>
                <w:bCs/>
              </w:rPr>
              <w:t>Текущий контроль:</w:t>
            </w:r>
          </w:p>
          <w:p w:rsidR="00393C77" w:rsidRPr="002E3020" w:rsidRDefault="00393C77" w:rsidP="00393C77">
            <w:pPr>
              <w:numPr>
                <w:ilvl w:val="0"/>
                <w:numId w:val="31"/>
              </w:numPr>
              <w:jc w:val="both"/>
              <w:rPr>
                <w:bCs/>
              </w:rPr>
            </w:pPr>
            <w:r w:rsidRPr="002E3020">
              <w:rPr>
                <w:bCs/>
              </w:rPr>
              <w:t>оценка конспектов, таблиц;</w:t>
            </w:r>
          </w:p>
          <w:p w:rsidR="00393C77" w:rsidRPr="002E3020" w:rsidRDefault="00393C77" w:rsidP="00393C77">
            <w:pPr>
              <w:numPr>
                <w:ilvl w:val="0"/>
                <w:numId w:val="31"/>
              </w:numPr>
              <w:jc w:val="both"/>
              <w:rPr>
                <w:bCs/>
              </w:rPr>
            </w:pPr>
            <w:r w:rsidRPr="002E3020">
              <w:rPr>
                <w:bCs/>
              </w:rPr>
              <w:t>устный и письменный опрос;</w:t>
            </w:r>
          </w:p>
          <w:p w:rsidR="00393C77" w:rsidRPr="002E3020" w:rsidRDefault="00393C77" w:rsidP="00393C77">
            <w:pPr>
              <w:numPr>
                <w:ilvl w:val="0"/>
                <w:numId w:val="31"/>
              </w:numPr>
              <w:jc w:val="both"/>
              <w:rPr>
                <w:bCs/>
              </w:rPr>
            </w:pPr>
            <w:r w:rsidRPr="002E3020">
              <w:rPr>
                <w:bCs/>
              </w:rPr>
              <w:t>оценка активности на практических  занятиях;</w:t>
            </w:r>
          </w:p>
          <w:p w:rsidR="00393C77" w:rsidRPr="002E3020" w:rsidRDefault="00393C77" w:rsidP="00393C77">
            <w:pPr>
              <w:numPr>
                <w:ilvl w:val="0"/>
                <w:numId w:val="31"/>
              </w:numPr>
              <w:jc w:val="both"/>
              <w:rPr>
                <w:bCs/>
              </w:rPr>
            </w:pPr>
            <w:r w:rsidRPr="002E3020">
              <w:rPr>
                <w:bCs/>
              </w:rPr>
              <w:t>проверка и оценка составленных схем, подобранных примеров и других видов самостоятельной работы;</w:t>
            </w:r>
          </w:p>
          <w:p w:rsidR="00393C77" w:rsidRPr="002E3020" w:rsidRDefault="00393C77" w:rsidP="00393C77">
            <w:pPr>
              <w:numPr>
                <w:ilvl w:val="0"/>
                <w:numId w:val="31"/>
              </w:numPr>
              <w:jc w:val="both"/>
              <w:rPr>
                <w:bCs/>
              </w:rPr>
            </w:pPr>
            <w:r w:rsidRPr="002E3020">
              <w:rPr>
                <w:bCs/>
              </w:rPr>
              <w:t xml:space="preserve"> контрольная работа;</w:t>
            </w:r>
          </w:p>
          <w:p w:rsidR="00393C77" w:rsidRPr="002E3020" w:rsidRDefault="00393C77" w:rsidP="00393C77">
            <w:pPr>
              <w:numPr>
                <w:ilvl w:val="0"/>
                <w:numId w:val="31"/>
              </w:numPr>
              <w:jc w:val="both"/>
              <w:rPr>
                <w:bCs/>
              </w:rPr>
            </w:pPr>
            <w:r w:rsidRPr="002E3020">
              <w:rPr>
                <w:bCs/>
              </w:rPr>
              <w:t>взаимопроверка и взаимооценка;</w:t>
            </w:r>
          </w:p>
          <w:p w:rsidR="00393C77" w:rsidRPr="002E3020" w:rsidRDefault="00393C77" w:rsidP="00393C77">
            <w:pPr>
              <w:numPr>
                <w:ilvl w:val="0"/>
                <w:numId w:val="31"/>
              </w:numPr>
              <w:jc w:val="both"/>
              <w:rPr>
                <w:bCs/>
              </w:rPr>
            </w:pPr>
            <w:r w:rsidRPr="002E3020">
              <w:rPr>
                <w:bCs/>
              </w:rPr>
              <w:t>самопроверка и самооценка;</w:t>
            </w:r>
          </w:p>
          <w:p w:rsidR="00393C77" w:rsidRDefault="00393C77" w:rsidP="00393C77">
            <w:pPr>
              <w:numPr>
                <w:ilvl w:val="0"/>
                <w:numId w:val="31"/>
              </w:numPr>
              <w:jc w:val="both"/>
              <w:rPr>
                <w:bCs/>
              </w:rPr>
            </w:pPr>
            <w:r w:rsidRPr="002E3020">
              <w:rPr>
                <w:bCs/>
              </w:rPr>
              <w:t>оценка деятельности в ходе изучения профессиональных модулей и практики.</w:t>
            </w:r>
          </w:p>
          <w:p w:rsidR="00393C77" w:rsidRPr="002E3020" w:rsidRDefault="00393C77" w:rsidP="00393C77">
            <w:pPr>
              <w:numPr>
                <w:ilvl w:val="0"/>
                <w:numId w:val="31"/>
              </w:numPr>
              <w:jc w:val="both"/>
              <w:rPr>
                <w:bCs/>
              </w:rPr>
            </w:pPr>
            <w:r>
              <w:rPr>
                <w:bCs/>
              </w:rPr>
              <w:t>моделирование различных ситуаций</w:t>
            </w:r>
          </w:p>
          <w:p w:rsidR="00393C77" w:rsidRPr="002E3020" w:rsidRDefault="00393C77" w:rsidP="00393C77">
            <w:pPr>
              <w:jc w:val="both"/>
              <w:rPr>
                <w:bCs/>
              </w:rPr>
            </w:pPr>
          </w:p>
          <w:p w:rsidR="00393C77" w:rsidRPr="002E3020" w:rsidRDefault="002F2F0A" w:rsidP="00393C77">
            <w:pPr>
              <w:jc w:val="both"/>
              <w:rPr>
                <w:bCs/>
              </w:rPr>
            </w:pPr>
            <w:r>
              <w:rPr>
                <w:bCs/>
              </w:rPr>
              <w:t>Промежуточная аттестация</w:t>
            </w:r>
            <w:r w:rsidR="00393C77" w:rsidRPr="002E3020">
              <w:rPr>
                <w:bCs/>
              </w:rPr>
              <w:t>:</w:t>
            </w:r>
          </w:p>
          <w:p w:rsidR="00393C77" w:rsidRPr="002E3020" w:rsidRDefault="008C25A0" w:rsidP="00393C77">
            <w:pPr>
              <w:numPr>
                <w:ilvl w:val="0"/>
                <w:numId w:val="31"/>
              </w:numPr>
              <w:jc w:val="both"/>
              <w:rPr>
                <w:bCs/>
              </w:rPr>
            </w:pPr>
            <w:r>
              <w:rPr>
                <w:bCs/>
              </w:rPr>
              <w:t>экзамен</w:t>
            </w:r>
          </w:p>
          <w:p w:rsidR="002E3020" w:rsidRPr="00393C77" w:rsidRDefault="002E3020" w:rsidP="00A21DBF">
            <w:pPr>
              <w:jc w:val="both"/>
              <w:rPr>
                <w:bCs/>
              </w:rPr>
            </w:pPr>
          </w:p>
        </w:tc>
      </w:tr>
    </w:tbl>
    <w:p w:rsidR="00A21EB2" w:rsidRPr="00740764" w:rsidRDefault="00A21EB2" w:rsidP="008C25A0">
      <w:pPr>
        <w:rPr>
          <w:sz w:val="28"/>
          <w:szCs w:val="28"/>
        </w:rPr>
      </w:pPr>
    </w:p>
    <w:sectPr w:rsidR="00A21EB2" w:rsidRPr="00740764" w:rsidSect="000823D5">
      <w:type w:val="continuous"/>
      <w:pgSz w:w="11905" w:h="16837"/>
      <w:pgMar w:top="851" w:right="851" w:bottom="851" w:left="851" w:header="720" w:footer="720" w:gutter="0"/>
      <w:pgNumType w:start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7E6" w:rsidRDefault="00B757E6">
      <w:r>
        <w:separator/>
      </w:r>
    </w:p>
  </w:endnote>
  <w:endnote w:type="continuationSeparator" w:id="0">
    <w:p w:rsidR="00B757E6" w:rsidRDefault="00B75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419" w:rsidRDefault="00FD1D95" w:rsidP="004D5BBA">
    <w:pPr>
      <w:pStyle w:val="ad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F241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F2419" w:rsidRDefault="00BF2419" w:rsidP="0082386C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419" w:rsidRDefault="00FD1D95" w:rsidP="008E6426">
    <w:pPr>
      <w:pStyle w:val="ad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F241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C4A6C">
      <w:rPr>
        <w:rStyle w:val="a4"/>
        <w:noProof/>
      </w:rPr>
      <w:t>5</w:t>
    </w:r>
    <w:r>
      <w:rPr>
        <w:rStyle w:val="a4"/>
      </w:rPr>
      <w:fldChar w:fldCharType="end"/>
    </w:r>
  </w:p>
  <w:p w:rsidR="00BF2419" w:rsidRDefault="00BF2419">
    <w:pPr>
      <w:pStyle w:val="ad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419" w:rsidRDefault="00FD1D95" w:rsidP="008E6426">
    <w:pPr>
      <w:pStyle w:val="ad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F241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C4A6C">
      <w:rPr>
        <w:rStyle w:val="a4"/>
        <w:noProof/>
      </w:rPr>
      <w:t>18</w:t>
    </w:r>
    <w:r>
      <w:rPr>
        <w:rStyle w:val="a4"/>
      </w:rPr>
      <w:fldChar w:fldCharType="end"/>
    </w:r>
  </w:p>
  <w:p w:rsidR="00BF2419" w:rsidRDefault="00BF2419">
    <w:pPr>
      <w:pStyle w:val="ad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419" w:rsidRDefault="00BF241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7E6" w:rsidRDefault="00B757E6">
      <w:r>
        <w:separator/>
      </w:r>
    </w:p>
  </w:footnote>
  <w:footnote w:type="continuationSeparator" w:id="0">
    <w:p w:rsidR="00B757E6" w:rsidRDefault="00B75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419" w:rsidRDefault="003C4A6C">
    <w:pPr>
      <w:pStyle w:val="af1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.05pt;width:21.9pt;height:10.4pt;z-index:251657216;mso-wrap-distance-left:0;mso-wrap-distance-right:0;mso-position-horizontal-relative:page" stroked="f">
          <v:fill opacity="0" color2="black"/>
          <v:textbox style="mso-next-textbox:#_x0000_s2049" inset="0,0,0,0">
            <w:txbxContent>
              <w:p w:rsidR="00BF2419" w:rsidRDefault="00BF2419">
                <w:pPr>
                  <w:pStyle w:val="af1"/>
                </w:pPr>
              </w:p>
            </w:txbxContent>
          </v:textbox>
          <w10:wrap type="square" side="largest" anchorx="page"/>
        </v:shape>
      </w:pict>
    </w:r>
    <w:r>
      <w:pict>
        <v:shape id="_x0000_s2050" type="#_x0000_t202" style="position:absolute;margin-left:0;margin-top:.05pt;width:21.9pt;height:10.4pt;z-index:251658240;mso-wrap-distance-left:0;mso-wrap-distance-right:0;mso-position-horizontal-relative:page" stroked="f">
          <v:fill opacity="0" color2="black"/>
          <v:textbox style="mso-next-textbox:#_x0000_s2050" inset="0,0,0,0">
            <w:txbxContent>
              <w:p w:rsidR="00BF2419" w:rsidRDefault="00BF2419">
                <w:pPr>
                  <w:pStyle w:val="af1"/>
                </w:pPr>
              </w:p>
            </w:txbxContent>
          </v:textbox>
          <w10:wrap type="square" side="largest" anchorx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419" w:rsidRDefault="00BF2419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6" w15:restartNumberingAfterBreak="0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1EE262C"/>
    <w:multiLevelType w:val="hybridMultilevel"/>
    <w:tmpl w:val="319C967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9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642778"/>
    <w:multiLevelType w:val="hybridMultilevel"/>
    <w:tmpl w:val="BCCC5E36"/>
    <w:lvl w:ilvl="0" w:tplc="4CDC2CC6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7C240C"/>
    <w:multiLevelType w:val="hybridMultilevel"/>
    <w:tmpl w:val="2168EDBA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C03977"/>
    <w:multiLevelType w:val="hybridMultilevel"/>
    <w:tmpl w:val="8B90A082"/>
    <w:lvl w:ilvl="0" w:tplc="4CDC2CC6">
      <w:start w:val="1"/>
      <w:numFmt w:val="bullet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4C6195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5" w15:restartNumberingAfterBreak="0">
    <w:nsid w:val="1E9A2572"/>
    <w:multiLevelType w:val="hybridMultilevel"/>
    <w:tmpl w:val="7C72B988"/>
    <w:lvl w:ilvl="0" w:tplc="0666E2E8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EA54E44"/>
    <w:multiLevelType w:val="hybridMultilevel"/>
    <w:tmpl w:val="BE3CB9B6"/>
    <w:lvl w:ilvl="0" w:tplc="4CDC2CC6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7" w15:restartNumberingAfterBreak="0">
    <w:nsid w:val="221B22B7"/>
    <w:multiLevelType w:val="hybridMultilevel"/>
    <w:tmpl w:val="1F648F16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9" w15:restartNumberingAfterBreak="0">
    <w:nsid w:val="332F3DE5"/>
    <w:multiLevelType w:val="hybridMultilevel"/>
    <w:tmpl w:val="519C5950"/>
    <w:lvl w:ilvl="0" w:tplc="915878E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497C13"/>
    <w:multiLevelType w:val="hybridMultilevel"/>
    <w:tmpl w:val="57B40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8F712D"/>
    <w:multiLevelType w:val="hybridMultilevel"/>
    <w:tmpl w:val="4726F6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826B98"/>
    <w:multiLevelType w:val="hybridMultilevel"/>
    <w:tmpl w:val="0C7EC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132539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4" w15:restartNumberingAfterBreak="0">
    <w:nsid w:val="5C404712"/>
    <w:multiLevelType w:val="hybridMultilevel"/>
    <w:tmpl w:val="7398269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5" w15:restartNumberingAfterBreak="0">
    <w:nsid w:val="5F324303"/>
    <w:multiLevelType w:val="hybridMultilevel"/>
    <w:tmpl w:val="1936A5FA"/>
    <w:lvl w:ilvl="0" w:tplc="4CDC2CC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6422E1D"/>
    <w:multiLevelType w:val="hybridMultilevel"/>
    <w:tmpl w:val="FC3E8326"/>
    <w:lvl w:ilvl="0" w:tplc="BE9E542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 w15:restartNumberingAfterBreak="0">
    <w:nsid w:val="682F2034"/>
    <w:multiLevelType w:val="hybridMultilevel"/>
    <w:tmpl w:val="45985F3A"/>
    <w:lvl w:ilvl="0" w:tplc="915878E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44634B"/>
    <w:multiLevelType w:val="hybridMultilevel"/>
    <w:tmpl w:val="3730AD90"/>
    <w:lvl w:ilvl="0" w:tplc="03F297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DF07E7"/>
    <w:multiLevelType w:val="hybridMultilevel"/>
    <w:tmpl w:val="D26059C8"/>
    <w:lvl w:ilvl="0" w:tplc="4CDC2CC6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0"/>
  </w:num>
  <w:num w:numId="10">
    <w:abstractNumId w:val="29"/>
  </w:num>
  <w:num w:numId="11">
    <w:abstractNumId w:val="21"/>
  </w:num>
  <w:num w:numId="12">
    <w:abstractNumId w:val="26"/>
  </w:num>
  <w:num w:numId="13">
    <w:abstractNumId w:val="25"/>
  </w:num>
  <w:num w:numId="14">
    <w:abstractNumId w:val="11"/>
  </w:num>
  <w:num w:numId="15">
    <w:abstractNumId w:val="18"/>
  </w:num>
  <w:num w:numId="16">
    <w:abstractNumId w:val="10"/>
  </w:num>
  <w:num w:numId="17">
    <w:abstractNumId w:val="24"/>
  </w:num>
  <w:num w:numId="18">
    <w:abstractNumId w:val="30"/>
  </w:num>
  <w:num w:numId="19">
    <w:abstractNumId w:val="23"/>
  </w:num>
  <w:num w:numId="20">
    <w:abstractNumId w:val="16"/>
  </w:num>
  <w:num w:numId="21">
    <w:abstractNumId w:val="8"/>
  </w:num>
  <w:num w:numId="22">
    <w:abstractNumId w:val="9"/>
  </w:num>
  <w:num w:numId="23">
    <w:abstractNumId w:val="13"/>
  </w:num>
  <w:num w:numId="24">
    <w:abstractNumId w:val="17"/>
  </w:num>
  <w:num w:numId="25">
    <w:abstractNumId w:val="12"/>
  </w:num>
  <w:num w:numId="26">
    <w:abstractNumId w:val="22"/>
  </w:num>
  <w:num w:numId="27">
    <w:abstractNumId w:val="20"/>
  </w:num>
  <w:num w:numId="28">
    <w:abstractNumId w:val="28"/>
  </w:num>
  <w:num w:numId="29">
    <w:abstractNumId w:val="27"/>
  </w:num>
  <w:num w:numId="30">
    <w:abstractNumId w:val="19"/>
  </w:num>
  <w:num w:numId="3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406B20"/>
    <w:rsid w:val="00005034"/>
    <w:rsid w:val="00005BD6"/>
    <w:rsid w:val="00006515"/>
    <w:rsid w:val="00010CF8"/>
    <w:rsid w:val="00013404"/>
    <w:rsid w:val="00014876"/>
    <w:rsid w:val="000208B1"/>
    <w:rsid w:val="00030281"/>
    <w:rsid w:val="000377C8"/>
    <w:rsid w:val="000378C8"/>
    <w:rsid w:val="0004074D"/>
    <w:rsid w:val="00043AA4"/>
    <w:rsid w:val="00043EB9"/>
    <w:rsid w:val="00050221"/>
    <w:rsid w:val="00053D44"/>
    <w:rsid w:val="00057AAD"/>
    <w:rsid w:val="00060601"/>
    <w:rsid w:val="000664C2"/>
    <w:rsid w:val="00067C14"/>
    <w:rsid w:val="000750F6"/>
    <w:rsid w:val="0008147E"/>
    <w:rsid w:val="000823D5"/>
    <w:rsid w:val="00082DEC"/>
    <w:rsid w:val="00084EFE"/>
    <w:rsid w:val="00087E5E"/>
    <w:rsid w:val="00092123"/>
    <w:rsid w:val="000927C2"/>
    <w:rsid w:val="000969D5"/>
    <w:rsid w:val="000A25A8"/>
    <w:rsid w:val="000A5F5B"/>
    <w:rsid w:val="000A5FF9"/>
    <w:rsid w:val="000C1F79"/>
    <w:rsid w:val="000C39A3"/>
    <w:rsid w:val="000C4256"/>
    <w:rsid w:val="000D1A7B"/>
    <w:rsid w:val="000D48F2"/>
    <w:rsid w:val="000D745C"/>
    <w:rsid w:val="000F010B"/>
    <w:rsid w:val="000F29E4"/>
    <w:rsid w:val="001107C0"/>
    <w:rsid w:val="001167E8"/>
    <w:rsid w:val="001179BC"/>
    <w:rsid w:val="001208BB"/>
    <w:rsid w:val="00126908"/>
    <w:rsid w:val="001306D0"/>
    <w:rsid w:val="00130DE9"/>
    <w:rsid w:val="0015096C"/>
    <w:rsid w:val="001566D0"/>
    <w:rsid w:val="001909FB"/>
    <w:rsid w:val="00191243"/>
    <w:rsid w:val="00192868"/>
    <w:rsid w:val="001A34BC"/>
    <w:rsid w:val="001B174E"/>
    <w:rsid w:val="001B364C"/>
    <w:rsid w:val="001B6EB9"/>
    <w:rsid w:val="001F3ADB"/>
    <w:rsid w:val="00201ADB"/>
    <w:rsid w:val="00203CB4"/>
    <w:rsid w:val="00205E78"/>
    <w:rsid w:val="00210D64"/>
    <w:rsid w:val="00210F02"/>
    <w:rsid w:val="0021161C"/>
    <w:rsid w:val="00212B32"/>
    <w:rsid w:val="002202A9"/>
    <w:rsid w:val="00224CA4"/>
    <w:rsid w:val="0022663A"/>
    <w:rsid w:val="00236DBA"/>
    <w:rsid w:val="002372B7"/>
    <w:rsid w:val="00240C0D"/>
    <w:rsid w:val="0024414C"/>
    <w:rsid w:val="00251C2C"/>
    <w:rsid w:val="00261AF3"/>
    <w:rsid w:val="002745C8"/>
    <w:rsid w:val="00286B5D"/>
    <w:rsid w:val="00294031"/>
    <w:rsid w:val="002B0229"/>
    <w:rsid w:val="002B1DF0"/>
    <w:rsid w:val="002B1E44"/>
    <w:rsid w:val="002C1169"/>
    <w:rsid w:val="002C6F35"/>
    <w:rsid w:val="002E3020"/>
    <w:rsid w:val="002E6740"/>
    <w:rsid w:val="002E6F0D"/>
    <w:rsid w:val="002F28D9"/>
    <w:rsid w:val="002F2F0A"/>
    <w:rsid w:val="002F413E"/>
    <w:rsid w:val="003047DA"/>
    <w:rsid w:val="00306609"/>
    <w:rsid w:val="0031428D"/>
    <w:rsid w:val="003176FF"/>
    <w:rsid w:val="00324D59"/>
    <w:rsid w:val="00326EDB"/>
    <w:rsid w:val="00340433"/>
    <w:rsid w:val="00340DB3"/>
    <w:rsid w:val="00343D27"/>
    <w:rsid w:val="00347DB1"/>
    <w:rsid w:val="003552C3"/>
    <w:rsid w:val="0036096E"/>
    <w:rsid w:val="003702FB"/>
    <w:rsid w:val="003705E9"/>
    <w:rsid w:val="003738F8"/>
    <w:rsid w:val="00375A0F"/>
    <w:rsid w:val="00375EF8"/>
    <w:rsid w:val="003760B8"/>
    <w:rsid w:val="003768D2"/>
    <w:rsid w:val="00385B33"/>
    <w:rsid w:val="00393C77"/>
    <w:rsid w:val="00395AAA"/>
    <w:rsid w:val="003B082B"/>
    <w:rsid w:val="003B1BBE"/>
    <w:rsid w:val="003B3CB9"/>
    <w:rsid w:val="003C4A6C"/>
    <w:rsid w:val="003D1C88"/>
    <w:rsid w:val="003E0E25"/>
    <w:rsid w:val="003E6AB0"/>
    <w:rsid w:val="003F162C"/>
    <w:rsid w:val="00404B6C"/>
    <w:rsid w:val="00406B20"/>
    <w:rsid w:val="00407F6C"/>
    <w:rsid w:val="00410A94"/>
    <w:rsid w:val="00411A0C"/>
    <w:rsid w:val="00411FD2"/>
    <w:rsid w:val="004152D4"/>
    <w:rsid w:val="00426AFA"/>
    <w:rsid w:val="0043073E"/>
    <w:rsid w:val="004311DB"/>
    <w:rsid w:val="0044232F"/>
    <w:rsid w:val="00445B70"/>
    <w:rsid w:val="00450340"/>
    <w:rsid w:val="004512AA"/>
    <w:rsid w:val="00457AF5"/>
    <w:rsid w:val="00460EF7"/>
    <w:rsid w:val="004673AD"/>
    <w:rsid w:val="00470F10"/>
    <w:rsid w:val="00476963"/>
    <w:rsid w:val="00484AB1"/>
    <w:rsid w:val="0049320D"/>
    <w:rsid w:val="00496575"/>
    <w:rsid w:val="00497BEF"/>
    <w:rsid w:val="004A1FF8"/>
    <w:rsid w:val="004A604D"/>
    <w:rsid w:val="004B5481"/>
    <w:rsid w:val="004B6ED2"/>
    <w:rsid w:val="004C141A"/>
    <w:rsid w:val="004C4499"/>
    <w:rsid w:val="004C5F88"/>
    <w:rsid w:val="004D03CE"/>
    <w:rsid w:val="004D5BBA"/>
    <w:rsid w:val="004F2E90"/>
    <w:rsid w:val="004F518A"/>
    <w:rsid w:val="00505890"/>
    <w:rsid w:val="00510AA6"/>
    <w:rsid w:val="00516A91"/>
    <w:rsid w:val="005221D7"/>
    <w:rsid w:val="00530DAA"/>
    <w:rsid w:val="00532042"/>
    <w:rsid w:val="005368E6"/>
    <w:rsid w:val="005401FF"/>
    <w:rsid w:val="00540DA5"/>
    <w:rsid w:val="005445BB"/>
    <w:rsid w:val="00546ADF"/>
    <w:rsid w:val="005600D2"/>
    <w:rsid w:val="00563E4A"/>
    <w:rsid w:val="00570DBC"/>
    <w:rsid w:val="0057748B"/>
    <w:rsid w:val="0058048E"/>
    <w:rsid w:val="00590308"/>
    <w:rsid w:val="005909CE"/>
    <w:rsid w:val="005915A8"/>
    <w:rsid w:val="0059690A"/>
    <w:rsid w:val="005975B1"/>
    <w:rsid w:val="005A2039"/>
    <w:rsid w:val="005A401A"/>
    <w:rsid w:val="005B533F"/>
    <w:rsid w:val="005C315E"/>
    <w:rsid w:val="005C79BD"/>
    <w:rsid w:val="005D0650"/>
    <w:rsid w:val="005D3313"/>
    <w:rsid w:val="005D3F28"/>
    <w:rsid w:val="005E4428"/>
    <w:rsid w:val="005E4E66"/>
    <w:rsid w:val="005E7192"/>
    <w:rsid w:val="005F2322"/>
    <w:rsid w:val="00603300"/>
    <w:rsid w:val="00603991"/>
    <w:rsid w:val="0060789D"/>
    <w:rsid w:val="00613521"/>
    <w:rsid w:val="00614A40"/>
    <w:rsid w:val="006165A9"/>
    <w:rsid w:val="00617C7A"/>
    <w:rsid w:val="00620950"/>
    <w:rsid w:val="00643FA5"/>
    <w:rsid w:val="00644D02"/>
    <w:rsid w:val="006552D2"/>
    <w:rsid w:val="00663B04"/>
    <w:rsid w:val="00670A3F"/>
    <w:rsid w:val="0067595D"/>
    <w:rsid w:val="0068184E"/>
    <w:rsid w:val="00682AFF"/>
    <w:rsid w:val="006A151D"/>
    <w:rsid w:val="006A290B"/>
    <w:rsid w:val="006B5072"/>
    <w:rsid w:val="006C614A"/>
    <w:rsid w:val="006C6CBC"/>
    <w:rsid w:val="006C71EB"/>
    <w:rsid w:val="006D67D0"/>
    <w:rsid w:val="006E002B"/>
    <w:rsid w:val="006E5CA7"/>
    <w:rsid w:val="006E5E10"/>
    <w:rsid w:val="00703B26"/>
    <w:rsid w:val="0070450F"/>
    <w:rsid w:val="007211B5"/>
    <w:rsid w:val="00725BF1"/>
    <w:rsid w:val="007314A0"/>
    <w:rsid w:val="007375F9"/>
    <w:rsid w:val="00740764"/>
    <w:rsid w:val="00742474"/>
    <w:rsid w:val="0074368C"/>
    <w:rsid w:val="00747BC2"/>
    <w:rsid w:val="00756139"/>
    <w:rsid w:val="00757A39"/>
    <w:rsid w:val="00757DC1"/>
    <w:rsid w:val="00774F79"/>
    <w:rsid w:val="00790C9B"/>
    <w:rsid w:val="007919BA"/>
    <w:rsid w:val="007B0AB0"/>
    <w:rsid w:val="007B1CB6"/>
    <w:rsid w:val="007B50F6"/>
    <w:rsid w:val="007B55FC"/>
    <w:rsid w:val="007C1512"/>
    <w:rsid w:val="007C2CAA"/>
    <w:rsid w:val="007D064F"/>
    <w:rsid w:val="007D2E6B"/>
    <w:rsid w:val="007D5124"/>
    <w:rsid w:val="007F0174"/>
    <w:rsid w:val="007F45F6"/>
    <w:rsid w:val="007F5182"/>
    <w:rsid w:val="00805242"/>
    <w:rsid w:val="00811951"/>
    <w:rsid w:val="00822CEA"/>
    <w:rsid w:val="0082386C"/>
    <w:rsid w:val="00823995"/>
    <w:rsid w:val="0084047B"/>
    <w:rsid w:val="008413AA"/>
    <w:rsid w:val="0085191A"/>
    <w:rsid w:val="0085374F"/>
    <w:rsid w:val="0085414D"/>
    <w:rsid w:val="008611E0"/>
    <w:rsid w:val="00861BDA"/>
    <w:rsid w:val="00866284"/>
    <w:rsid w:val="00872C62"/>
    <w:rsid w:val="00874C9A"/>
    <w:rsid w:val="00876487"/>
    <w:rsid w:val="00886647"/>
    <w:rsid w:val="00895146"/>
    <w:rsid w:val="00896BF6"/>
    <w:rsid w:val="008A1085"/>
    <w:rsid w:val="008A7671"/>
    <w:rsid w:val="008B13A3"/>
    <w:rsid w:val="008B6A9F"/>
    <w:rsid w:val="008B7F57"/>
    <w:rsid w:val="008C0EAC"/>
    <w:rsid w:val="008C241B"/>
    <w:rsid w:val="008C25A0"/>
    <w:rsid w:val="008C293D"/>
    <w:rsid w:val="008C7C66"/>
    <w:rsid w:val="008D2493"/>
    <w:rsid w:val="008E50A2"/>
    <w:rsid w:val="008E6426"/>
    <w:rsid w:val="008E6DE4"/>
    <w:rsid w:val="008F1ECF"/>
    <w:rsid w:val="008F3ED4"/>
    <w:rsid w:val="008F6EC8"/>
    <w:rsid w:val="008F6FBD"/>
    <w:rsid w:val="00902218"/>
    <w:rsid w:val="0091740D"/>
    <w:rsid w:val="0092526C"/>
    <w:rsid w:val="009256AD"/>
    <w:rsid w:val="00926EB3"/>
    <w:rsid w:val="00927BE5"/>
    <w:rsid w:val="0093364B"/>
    <w:rsid w:val="00947707"/>
    <w:rsid w:val="009614D9"/>
    <w:rsid w:val="00970283"/>
    <w:rsid w:val="00974691"/>
    <w:rsid w:val="00982ACB"/>
    <w:rsid w:val="0098358D"/>
    <w:rsid w:val="009842DC"/>
    <w:rsid w:val="00985CB1"/>
    <w:rsid w:val="009941CB"/>
    <w:rsid w:val="009977E6"/>
    <w:rsid w:val="009A46DF"/>
    <w:rsid w:val="009A4A2B"/>
    <w:rsid w:val="009A4AC5"/>
    <w:rsid w:val="009A626F"/>
    <w:rsid w:val="009B00A7"/>
    <w:rsid w:val="009B175C"/>
    <w:rsid w:val="009B47F8"/>
    <w:rsid w:val="009B7A6A"/>
    <w:rsid w:val="009C6E75"/>
    <w:rsid w:val="009C76D0"/>
    <w:rsid w:val="009D46F0"/>
    <w:rsid w:val="009E225E"/>
    <w:rsid w:val="009F7663"/>
    <w:rsid w:val="00A130C4"/>
    <w:rsid w:val="00A134A7"/>
    <w:rsid w:val="00A15107"/>
    <w:rsid w:val="00A16C85"/>
    <w:rsid w:val="00A20E5A"/>
    <w:rsid w:val="00A21DBF"/>
    <w:rsid w:val="00A21EB2"/>
    <w:rsid w:val="00A234CF"/>
    <w:rsid w:val="00A24B23"/>
    <w:rsid w:val="00A260D4"/>
    <w:rsid w:val="00A4267F"/>
    <w:rsid w:val="00A43393"/>
    <w:rsid w:val="00A61311"/>
    <w:rsid w:val="00A62195"/>
    <w:rsid w:val="00A70F5E"/>
    <w:rsid w:val="00A720C3"/>
    <w:rsid w:val="00A76BFD"/>
    <w:rsid w:val="00A77E10"/>
    <w:rsid w:val="00A92C8A"/>
    <w:rsid w:val="00A94081"/>
    <w:rsid w:val="00A95AC6"/>
    <w:rsid w:val="00A97AEA"/>
    <w:rsid w:val="00AA36B4"/>
    <w:rsid w:val="00AA7D5A"/>
    <w:rsid w:val="00AB787E"/>
    <w:rsid w:val="00AC0BA5"/>
    <w:rsid w:val="00AC3D9D"/>
    <w:rsid w:val="00AC4F2B"/>
    <w:rsid w:val="00AC688E"/>
    <w:rsid w:val="00AD0DC6"/>
    <w:rsid w:val="00AD1DE0"/>
    <w:rsid w:val="00AD60B1"/>
    <w:rsid w:val="00AD7A90"/>
    <w:rsid w:val="00AE58EC"/>
    <w:rsid w:val="00AF2DAA"/>
    <w:rsid w:val="00AF57B2"/>
    <w:rsid w:val="00AF7975"/>
    <w:rsid w:val="00B123C0"/>
    <w:rsid w:val="00B210CF"/>
    <w:rsid w:val="00B22E97"/>
    <w:rsid w:val="00B23E82"/>
    <w:rsid w:val="00B24570"/>
    <w:rsid w:val="00B300BB"/>
    <w:rsid w:val="00B30F77"/>
    <w:rsid w:val="00B354C0"/>
    <w:rsid w:val="00B41C66"/>
    <w:rsid w:val="00B505CE"/>
    <w:rsid w:val="00B50B83"/>
    <w:rsid w:val="00B63E56"/>
    <w:rsid w:val="00B707E1"/>
    <w:rsid w:val="00B726DF"/>
    <w:rsid w:val="00B757E6"/>
    <w:rsid w:val="00B76060"/>
    <w:rsid w:val="00B87A73"/>
    <w:rsid w:val="00B9024E"/>
    <w:rsid w:val="00B95CD6"/>
    <w:rsid w:val="00B961CD"/>
    <w:rsid w:val="00BA6A95"/>
    <w:rsid w:val="00BB366A"/>
    <w:rsid w:val="00BB7E10"/>
    <w:rsid w:val="00BC5BFF"/>
    <w:rsid w:val="00BE3520"/>
    <w:rsid w:val="00BF2419"/>
    <w:rsid w:val="00BF48C7"/>
    <w:rsid w:val="00C14E42"/>
    <w:rsid w:val="00C164C9"/>
    <w:rsid w:val="00C16900"/>
    <w:rsid w:val="00C1774F"/>
    <w:rsid w:val="00C3010F"/>
    <w:rsid w:val="00C30C52"/>
    <w:rsid w:val="00C32603"/>
    <w:rsid w:val="00C42824"/>
    <w:rsid w:val="00C4439F"/>
    <w:rsid w:val="00C453B3"/>
    <w:rsid w:val="00C541EB"/>
    <w:rsid w:val="00C5469C"/>
    <w:rsid w:val="00C55C5A"/>
    <w:rsid w:val="00C57F68"/>
    <w:rsid w:val="00C62DED"/>
    <w:rsid w:val="00C63078"/>
    <w:rsid w:val="00C66694"/>
    <w:rsid w:val="00C71FB2"/>
    <w:rsid w:val="00C76334"/>
    <w:rsid w:val="00C7662F"/>
    <w:rsid w:val="00C76F3A"/>
    <w:rsid w:val="00C84FE9"/>
    <w:rsid w:val="00C879F8"/>
    <w:rsid w:val="00C90764"/>
    <w:rsid w:val="00C93DE4"/>
    <w:rsid w:val="00C94F77"/>
    <w:rsid w:val="00C95C1E"/>
    <w:rsid w:val="00CA71B6"/>
    <w:rsid w:val="00CA7459"/>
    <w:rsid w:val="00CC2185"/>
    <w:rsid w:val="00CC37B1"/>
    <w:rsid w:val="00CC475D"/>
    <w:rsid w:val="00CC4766"/>
    <w:rsid w:val="00CC4E6E"/>
    <w:rsid w:val="00CD0B7F"/>
    <w:rsid w:val="00CD767B"/>
    <w:rsid w:val="00CF1C25"/>
    <w:rsid w:val="00CF30C1"/>
    <w:rsid w:val="00CF368F"/>
    <w:rsid w:val="00CF3E89"/>
    <w:rsid w:val="00CF64A5"/>
    <w:rsid w:val="00D003B0"/>
    <w:rsid w:val="00D0379E"/>
    <w:rsid w:val="00D07F31"/>
    <w:rsid w:val="00D12548"/>
    <w:rsid w:val="00D176AF"/>
    <w:rsid w:val="00D20296"/>
    <w:rsid w:val="00D260A8"/>
    <w:rsid w:val="00D33206"/>
    <w:rsid w:val="00D347FB"/>
    <w:rsid w:val="00D40989"/>
    <w:rsid w:val="00D4249C"/>
    <w:rsid w:val="00D45674"/>
    <w:rsid w:val="00D55D24"/>
    <w:rsid w:val="00D56879"/>
    <w:rsid w:val="00D56A6D"/>
    <w:rsid w:val="00D60DE0"/>
    <w:rsid w:val="00D71336"/>
    <w:rsid w:val="00D744D9"/>
    <w:rsid w:val="00D765AF"/>
    <w:rsid w:val="00D767AB"/>
    <w:rsid w:val="00D76A26"/>
    <w:rsid w:val="00D76FD6"/>
    <w:rsid w:val="00D85D7C"/>
    <w:rsid w:val="00D96173"/>
    <w:rsid w:val="00DB397A"/>
    <w:rsid w:val="00DC1F45"/>
    <w:rsid w:val="00DD6CA7"/>
    <w:rsid w:val="00DE6CD6"/>
    <w:rsid w:val="00DF0237"/>
    <w:rsid w:val="00DF0F7F"/>
    <w:rsid w:val="00E211C7"/>
    <w:rsid w:val="00E2234E"/>
    <w:rsid w:val="00E257F7"/>
    <w:rsid w:val="00E27BC1"/>
    <w:rsid w:val="00E36D21"/>
    <w:rsid w:val="00E41852"/>
    <w:rsid w:val="00E43763"/>
    <w:rsid w:val="00E47B6B"/>
    <w:rsid w:val="00E541CB"/>
    <w:rsid w:val="00E80B69"/>
    <w:rsid w:val="00E85E91"/>
    <w:rsid w:val="00EA41DE"/>
    <w:rsid w:val="00EA7F54"/>
    <w:rsid w:val="00EC2D67"/>
    <w:rsid w:val="00EC49BA"/>
    <w:rsid w:val="00EC75E0"/>
    <w:rsid w:val="00ED4194"/>
    <w:rsid w:val="00EF1956"/>
    <w:rsid w:val="00EF413B"/>
    <w:rsid w:val="00F14EC1"/>
    <w:rsid w:val="00F20200"/>
    <w:rsid w:val="00F400E0"/>
    <w:rsid w:val="00F406F5"/>
    <w:rsid w:val="00F40A88"/>
    <w:rsid w:val="00F42473"/>
    <w:rsid w:val="00F53D21"/>
    <w:rsid w:val="00F567E5"/>
    <w:rsid w:val="00F56951"/>
    <w:rsid w:val="00F60237"/>
    <w:rsid w:val="00F633B3"/>
    <w:rsid w:val="00F70FFA"/>
    <w:rsid w:val="00F74D4B"/>
    <w:rsid w:val="00F74EB4"/>
    <w:rsid w:val="00F76FDA"/>
    <w:rsid w:val="00F77276"/>
    <w:rsid w:val="00F951BC"/>
    <w:rsid w:val="00F968F5"/>
    <w:rsid w:val="00F96FC1"/>
    <w:rsid w:val="00FA46E8"/>
    <w:rsid w:val="00FB79A4"/>
    <w:rsid w:val="00FD1D95"/>
    <w:rsid w:val="00FE2000"/>
    <w:rsid w:val="00FF4272"/>
    <w:rsid w:val="00FF7D96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96DB243"/>
  <w15:docId w15:val="{6EC395D3-90DD-48B5-9C7B-62D937C86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5E0"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EC75E0"/>
    <w:pPr>
      <w:keepNext/>
      <w:ind w:left="1416" w:firstLine="708"/>
      <w:outlineLvl w:val="0"/>
    </w:pPr>
    <w:rPr>
      <w:b/>
    </w:rPr>
  </w:style>
  <w:style w:type="paragraph" w:styleId="2">
    <w:name w:val="heading 2"/>
    <w:basedOn w:val="a"/>
    <w:next w:val="a"/>
    <w:qFormat/>
    <w:rsid w:val="00EC75E0"/>
    <w:pPr>
      <w:keepNext/>
      <w:ind w:firstLine="360"/>
      <w:outlineLvl w:val="1"/>
    </w:pPr>
    <w:rPr>
      <w:b/>
    </w:rPr>
  </w:style>
  <w:style w:type="paragraph" w:styleId="3">
    <w:name w:val="heading 3"/>
    <w:basedOn w:val="a"/>
    <w:next w:val="a"/>
    <w:qFormat/>
    <w:rsid w:val="00EC75E0"/>
    <w:pPr>
      <w:keepNext/>
      <w:ind w:firstLine="360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EC75E0"/>
    <w:pPr>
      <w:keepNext/>
      <w:ind w:firstLine="720"/>
      <w:jc w:val="both"/>
      <w:outlineLvl w:val="3"/>
    </w:pPr>
    <w:rPr>
      <w:rFonts w:ascii="Arial" w:hAnsi="Arial"/>
      <w:i/>
      <w:color w:val="FF0000"/>
    </w:rPr>
  </w:style>
  <w:style w:type="paragraph" w:styleId="5">
    <w:name w:val="heading 5"/>
    <w:basedOn w:val="a"/>
    <w:next w:val="a"/>
    <w:qFormat/>
    <w:rsid w:val="00EC75E0"/>
    <w:pPr>
      <w:keepNext/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EC75E0"/>
    <w:pPr>
      <w:keepNext/>
      <w:ind w:firstLine="360"/>
      <w:jc w:val="both"/>
      <w:outlineLvl w:val="5"/>
    </w:pPr>
    <w:rPr>
      <w:b/>
      <w:i/>
    </w:rPr>
  </w:style>
  <w:style w:type="paragraph" w:styleId="7">
    <w:name w:val="heading 7"/>
    <w:basedOn w:val="a"/>
    <w:next w:val="a"/>
    <w:qFormat/>
    <w:rsid w:val="00EC75E0"/>
    <w:pPr>
      <w:keepNext/>
      <w:ind w:firstLine="720"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EC75E0"/>
    <w:pPr>
      <w:keepNext/>
      <w:ind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"/>
    <w:next w:val="a"/>
    <w:qFormat/>
    <w:rsid w:val="00EC75E0"/>
    <w:pPr>
      <w:keepNext/>
      <w:ind w:firstLine="720"/>
      <w:jc w:val="both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EC75E0"/>
    <w:rPr>
      <w:rFonts w:ascii="Symbol" w:hAnsi="Symbol"/>
    </w:rPr>
  </w:style>
  <w:style w:type="character" w:customStyle="1" w:styleId="WW8Num2z0">
    <w:name w:val="WW8Num2z0"/>
    <w:rsid w:val="00EC75E0"/>
    <w:rPr>
      <w:rFonts w:ascii="Symbol" w:hAnsi="Symbol"/>
    </w:rPr>
  </w:style>
  <w:style w:type="character" w:customStyle="1" w:styleId="WW8Num2z1">
    <w:name w:val="WW8Num2z1"/>
    <w:rsid w:val="00EC75E0"/>
    <w:rPr>
      <w:rFonts w:ascii="Courier New" w:hAnsi="Courier New"/>
    </w:rPr>
  </w:style>
  <w:style w:type="character" w:customStyle="1" w:styleId="WW8Num2z2">
    <w:name w:val="WW8Num2z2"/>
    <w:rsid w:val="00EC75E0"/>
    <w:rPr>
      <w:rFonts w:ascii="Wingdings" w:hAnsi="Wingdings"/>
    </w:rPr>
  </w:style>
  <w:style w:type="character" w:customStyle="1" w:styleId="WW8Num3z0">
    <w:name w:val="WW8Num3z0"/>
    <w:rsid w:val="00EC75E0"/>
    <w:rPr>
      <w:rFonts w:ascii="Symbol" w:hAnsi="Symbol"/>
    </w:rPr>
  </w:style>
  <w:style w:type="character" w:customStyle="1" w:styleId="WW8Num4z0">
    <w:name w:val="WW8Num4z0"/>
    <w:rsid w:val="00EC75E0"/>
    <w:rPr>
      <w:rFonts w:ascii="Symbol" w:hAnsi="Symbol"/>
    </w:rPr>
  </w:style>
  <w:style w:type="character" w:customStyle="1" w:styleId="WW8Num5z0">
    <w:name w:val="WW8Num5z0"/>
    <w:rsid w:val="00EC75E0"/>
    <w:rPr>
      <w:rFonts w:ascii="Symbol" w:hAnsi="Symbol"/>
    </w:rPr>
  </w:style>
  <w:style w:type="character" w:customStyle="1" w:styleId="WW8Num6z0">
    <w:name w:val="WW8Num6z0"/>
    <w:rsid w:val="00EC75E0"/>
    <w:rPr>
      <w:rFonts w:ascii="Symbol" w:hAnsi="Symbol"/>
    </w:rPr>
  </w:style>
  <w:style w:type="character" w:customStyle="1" w:styleId="WW8Num10z0">
    <w:name w:val="WW8Num10z0"/>
    <w:rsid w:val="00EC75E0"/>
    <w:rPr>
      <w:rFonts w:ascii="Symbol" w:hAnsi="Symbol"/>
    </w:rPr>
  </w:style>
  <w:style w:type="character" w:customStyle="1" w:styleId="WW8Num10z1">
    <w:name w:val="WW8Num10z1"/>
    <w:rsid w:val="00EC75E0"/>
    <w:rPr>
      <w:rFonts w:ascii="Courier New" w:hAnsi="Courier New"/>
    </w:rPr>
  </w:style>
  <w:style w:type="character" w:customStyle="1" w:styleId="WW8Num10z2">
    <w:name w:val="WW8Num10z2"/>
    <w:rsid w:val="00EC75E0"/>
    <w:rPr>
      <w:rFonts w:ascii="Wingdings" w:hAnsi="Wingdings"/>
    </w:rPr>
  </w:style>
  <w:style w:type="character" w:customStyle="1" w:styleId="WW8Num10z3">
    <w:name w:val="WW8Num10z3"/>
    <w:rsid w:val="00EC75E0"/>
    <w:rPr>
      <w:rFonts w:ascii="Symbol" w:hAnsi="Symbol"/>
    </w:rPr>
  </w:style>
  <w:style w:type="character" w:customStyle="1" w:styleId="20">
    <w:name w:val="Основной шрифт абзаца2"/>
    <w:rsid w:val="00EC75E0"/>
  </w:style>
  <w:style w:type="character" w:customStyle="1" w:styleId="WW8Num1z1">
    <w:name w:val="WW8Num1z1"/>
    <w:rsid w:val="00EC75E0"/>
    <w:rPr>
      <w:rFonts w:ascii="Courier New" w:hAnsi="Courier New" w:cs="Courier New"/>
    </w:rPr>
  </w:style>
  <w:style w:type="character" w:customStyle="1" w:styleId="WW8Num1z2">
    <w:name w:val="WW8Num1z2"/>
    <w:rsid w:val="00EC75E0"/>
    <w:rPr>
      <w:rFonts w:ascii="Wingdings" w:hAnsi="Wingdings"/>
    </w:rPr>
  </w:style>
  <w:style w:type="character" w:customStyle="1" w:styleId="WW8Num3z1">
    <w:name w:val="WW8Num3z1"/>
    <w:rsid w:val="00EC75E0"/>
    <w:rPr>
      <w:rFonts w:ascii="Courier New" w:hAnsi="Courier New"/>
    </w:rPr>
  </w:style>
  <w:style w:type="character" w:customStyle="1" w:styleId="WW8Num3z2">
    <w:name w:val="WW8Num3z2"/>
    <w:rsid w:val="00EC75E0"/>
    <w:rPr>
      <w:rFonts w:ascii="Wingdings" w:hAnsi="Wingdings"/>
    </w:rPr>
  </w:style>
  <w:style w:type="character" w:customStyle="1" w:styleId="WW8Num5z1">
    <w:name w:val="WW8Num5z1"/>
    <w:rsid w:val="00EC75E0"/>
    <w:rPr>
      <w:rFonts w:ascii="Courier New" w:hAnsi="Courier New"/>
    </w:rPr>
  </w:style>
  <w:style w:type="character" w:customStyle="1" w:styleId="WW8Num5z2">
    <w:name w:val="WW8Num5z2"/>
    <w:rsid w:val="00EC75E0"/>
    <w:rPr>
      <w:rFonts w:ascii="Wingdings" w:hAnsi="Wingdings"/>
    </w:rPr>
  </w:style>
  <w:style w:type="character" w:customStyle="1" w:styleId="WW8Num8z0">
    <w:name w:val="WW8Num8z0"/>
    <w:rsid w:val="00EC75E0"/>
    <w:rPr>
      <w:rFonts w:ascii="Symbol" w:hAnsi="Symbol"/>
    </w:rPr>
  </w:style>
  <w:style w:type="character" w:customStyle="1" w:styleId="WW8Num8z1">
    <w:name w:val="WW8Num8z1"/>
    <w:rsid w:val="00EC75E0"/>
    <w:rPr>
      <w:rFonts w:ascii="Courier New" w:hAnsi="Courier New"/>
    </w:rPr>
  </w:style>
  <w:style w:type="character" w:customStyle="1" w:styleId="WW8Num8z2">
    <w:name w:val="WW8Num8z2"/>
    <w:rsid w:val="00EC75E0"/>
    <w:rPr>
      <w:rFonts w:ascii="Wingdings" w:hAnsi="Wingdings"/>
    </w:rPr>
  </w:style>
  <w:style w:type="character" w:customStyle="1" w:styleId="WW8Num9z0">
    <w:name w:val="WW8Num9z0"/>
    <w:rsid w:val="00EC75E0"/>
    <w:rPr>
      <w:rFonts w:ascii="Symbol" w:hAnsi="Symbol"/>
    </w:rPr>
  </w:style>
  <w:style w:type="character" w:customStyle="1" w:styleId="WW8Num12z0">
    <w:name w:val="WW8Num12z0"/>
    <w:rsid w:val="00EC75E0"/>
    <w:rPr>
      <w:rFonts w:ascii="Symbol" w:hAnsi="Symbol"/>
    </w:rPr>
  </w:style>
  <w:style w:type="character" w:customStyle="1" w:styleId="WW8Num13z0">
    <w:name w:val="WW8Num13z0"/>
    <w:rsid w:val="00EC75E0"/>
    <w:rPr>
      <w:rFonts w:ascii="Symbol" w:hAnsi="Symbol"/>
    </w:rPr>
  </w:style>
  <w:style w:type="character" w:customStyle="1" w:styleId="WW8Num13z1">
    <w:name w:val="WW8Num13z1"/>
    <w:rsid w:val="00EC75E0"/>
    <w:rPr>
      <w:rFonts w:ascii="Courier New" w:hAnsi="Courier New" w:cs="Courier New"/>
    </w:rPr>
  </w:style>
  <w:style w:type="character" w:customStyle="1" w:styleId="WW8Num13z2">
    <w:name w:val="WW8Num13z2"/>
    <w:rsid w:val="00EC75E0"/>
    <w:rPr>
      <w:rFonts w:ascii="Wingdings" w:hAnsi="Wingdings"/>
    </w:rPr>
  </w:style>
  <w:style w:type="character" w:customStyle="1" w:styleId="WW8Num16z0">
    <w:name w:val="WW8Num16z0"/>
    <w:rsid w:val="00EC75E0"/>
    <w:rPr>
      <w:rFonts w:ascii="Symbol" w:hAnsi="Symbol"/>
    </w:rPr>
  </w:style>
  <w:style w:type="character" w:customStyle="1" w:styleId="WW8Num17z0">
    <w:name w:val="WW8Num17z0"/>
    <w:rsid w:val="00EC75E0"/>
    <w:rPr>
      <w:rFonts w:ascii="Symbol" w:hAnsi="Symbol"/>
    </w:rPr>
  </w:style>
  <w:style w:type="character" w:customStyle="1" w:styleId="WW8Num18z0">
    <w:name w:val="WW8Num18z0"/>
    <w:rsid w:val="00EC75E0"/>
    <w:rPr>
      <w:rFonts w:ascii="Symbol" w:hAnsi="Symbol"/>
    </w:rPr>
  </w:style>
  <w:style w:type="character" w:customStyle="1" w:styleId="WW8Num19z0">
    <w:name w:val="WW8Num19z0"/>
    <w:rsid w:val="00EC75E0"/>
    <w:rPr>
      <w:rFonts w:ascii="Symbol" w:hAnsi="Symbol"/>
    </w:rPr>
  </w:style>
  <w:style w:type="character" w:customStyle="1" w:styleId="WW8Num20z0">
    <w:name w:val="WW8Num20z0"/>
    <w:rsid w:val="00EC75E0"/>
    <w:rPr>
      <w:rFonts w:ascii="Symbol" w:hAnsi="Symbol"/>
    </w:rPr>
  </w:style>
  <w:style w:type="character" w:customStyle="1" w:styleId="WW8Num20z1">
    <w:name w:val="WW8Num20z1"/>
    <w:rsid w:val="00EC75E0"/>
    <w:rPr>
      <w:rFonts w:ascii="Courier New" w:hAnsi="Courier New" w:cs="Courier New"/>
    </w:rPr>
  </w:style>
  <w:style w:type="character" w:customStyle="1" w:styleId="WW8Num20z2">
    <w:name w:val="WW8Num20z2"/>
    <w:rsid w:val="00EC75E0"/>
    <w:rPr>
      <w:rFonts w:ascii="Wingdings" w:hAnsi="Wingdings"/>
    </w:rPr>
  </w:style>
  <w:style w:type="character" w:customStyle="1" w:styleId="10">
    <w:name w:val="Основной шрифт абзаца1"/>
    <w:rsid w:val="00EC75E0"/>
  </w:style>
  <w:style w:type="character" w:customStyle="1" w:styleId="a3">
    <w:name w:val="Символ сноски"/>
    <w:rsid w:val="00EC75E0"/>
    <w:rPr>
      <w:vertAlign w:val="superscript"/>
    </w:rPr>
  </w:style>
  <w:style w:type="character" w:styleId="a4">
    <w:name w:val="page number"/>
    <w:basedOn w:val="10"/>
    <w:rsid w:val="00EC75E0"/>
  </w:style>
  <w:style w:type="character" w:customStyle="1" w:styleId="11">
    <w:name w:val="Знак сноски1"/>
    <w:rsid w:val="00EC75E0"/>
    <w:rPr>
      <w:vertAlign w:val="superscript"/>
    </w:rPr>
  </w:style>
  <w:style w:type="character" w:customStyle="1" w:styleId="a5">
    <w:name w:val="Символы концевой сноски"/>
    <w:rsid w:val="00EC75E0"/>
    <w:rPr>
      <w:vertAlign w:val="superscript"/>
    </w:rPr>
  </w:style>
  <w:style w:type="character" w:customStyle="1" w:styleId="WW-">
    <w:name w:val="WW-Символы концевой сноски"/>
    <w:rsid w:val="00EC75E0"/>
  </w:style>
  <w:style w:type="character" w:styleId="a6">
    <w:name w:val="footnote reference"/>
    <w:semiHidden/>
    <w:rsid w:val="00EC75E0"/>
    <w:rPr>
      <w:vertAlign w:val="superscript"/>
    </w:rPr>
  </w:style>
  <w:style w:type="character" w:styleId="a7">
    <w:name w:val="endnote reference"/>
    <w:semiHidden/>
    <w:rsid w:val="00EC75E0"/>
    <w:rPr>
      <w:vertAlign w:val="superscript"/>
    </w:rPr>
  </w:style>
  <w:style w:type="paragraph" w:customStyle="1" w:styleId="12">
    <w:name w:val="Заголовок1"/>
    <w:basedOn w:val="a"/>
    <w:next w:val="a8"/>
    <w:rsid w:val="00EC75E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rsid w:val="00EC75E0"/>
    <w:pPr>
      <w:jc w:val="both"/>
    </w:pPr>
  </w:style>
  <w:style w:type="paragraph" w:styleId="a9">
    <w:name w:val="List"/>
    <w:basedOn w:val="a8"/>
    <w:rsid w:val="00EC75E0"/>
    <w:rPr>
      <w:rFonts w:cs="Tahoma"/>
    </w:rPr>
  </w:style>
  <w:style w:type="paragraph" w:customStyle="1" w:styleId="21">
    <w:name w:val="Название2"/>
    <w:basedOn w:val="a"/>
    <w:rsid w:val="00EC75E0"/>
    <w:pPr>
      <w:suppressLineNumbers/>
      <w:spacing w:before="120" w:after="120"/>
    </w:pPr>
    <w:rPr>
      <w:rFonts w:cs="Tahoma"/>
      <w:i/>
      <w:iCs/>
    </w:rPr>
  </w:style>
  <w:style w:type="paragraph" w:customStyle="1" w:styleId="22">
    <w:name w:val="Указатель2"/>
    <w:basedOn w:val="a"/>
    <w:rsid w:val="00EC75E0"/>
    <w:pPr>
      <w:suppressLineNumbers/>
    </w:pPr>
    <w:rPr>
      <w:rFonts w:cs="Tahoma"/>
    </w:rPr>
  </w:style>
  <w:style w:type="paragraph" w:customStyle="1" w:styleId="13">
    <w:name w:val="Название1"/>
    <w:basedOn w:val="a"/>
    <w:rsid w:val="00EC75E0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rsid w:val="00EC75E0"/>
    <w:pPr>
      <w:suppressLineNumbers/>
    </w:pPr>
    <w:rPr>
      <w:rFonts w:cs="Tahoma"/>
    </w:rPr>
  </w:style>
  <w:style w:type="paragraph" w:styleId="aa">
    <w:name w:val="Body Text Indent"/>
    <w:basedOn w:val="a"/>
    <w:rsid w:val="00EC75E0"/>
    <w:pPr>
      <w:ind w:firstLine="360"/>
    </w:pPr>
  </w:style>
  <w:style w:type="paragraph" w:customStyle="1" w:styleId="210">
    <w:name w:val="Основной текст с отступом 21"/>
    <w:basedOn w:val="a"/>
    <w:rsid w:val="00EC75E0"/>
    <w:pPr>
      <w:ind w:firstLine="360"/>
      <w:jc w:val="both"/>
    </w:pPr>
  </w:style>
  <w:style w:type="paragraph" w:customStyle="1" w:styleId="31">
    <w:name w:val="Основной текст с отступом 31"/>
    <w:basedOn w:val="a"/>
    <w:rsid w:val="00EC75E0"/>
    <w:pPr>
      <w:ind w:firstLine="709"/>
    </w:pPr>
  </w:style>
  <w:style w:type="paragraph" w:styleId="ab">
    <w:name w:val="footnote text"/>
    <w:basedOn w:val="a"/>
    <w:link w:val="ac"/>
    <w:semiHidden/>
    <w:rsid w:val="00EC75E0"/>
    <w:rPr>
      <w:sz w:val="20"/>
    </w:rPr>
  </w:style>
  <w:style w:type="paragraph" w:styleId="ad">
    <w:name w:val="footer"/>
    <w:basedOn w:val="a"/>
    <w:rsid w:val="00EC75E0"/>
    <w:pPr>
      <w:tabs>
        <w:tab w:val="center" w:pos="4677"/>
        <w:tab w:val="right" w:pos="9355"/>
      </w:tabs>
    </w:pPr>
  </w:style>
  <w:style w:type="paragraph" w:customStyle="1" w:styleId="310">
    <w:name w:val="Основной текст 31"/>
    <w:basedOn w:val="a"/>
    <w:rsid w:val="00EC75E0"/>
    <w:pPr>
      <w:jc w:val="both"/>
    </w:pPr>
    <w:rPr>
      <w:b/>
      <w:sz w:val="28"/>
    </w:rPr>
  </w:style>
  <w:style w:type="paragraph" w:styleId="ae">
    <w:name w:val="Title"/>
    <w:basedOn w:val="a"/>
    <w:next w:val="af"/>
    <w:qFormat/>
    <w:rsid w:val="00EC75E0"/>
    <w:pPr>
      <w:jc w:val="center"/>
    </w:pPr>
    <w:rPr>
      <w:b/>
      <w:sz w:val="28"/>
    </w:rPr>
  </w:style>
  <w:style w:type="paragraph" w:styleId="af">
    <w:name w:val="Subtitle"/>
    <w:basedOn w:val="12"/>
    <w:next w:val="a8"/>
    <w:qFormat/>
    <w:rsid w:val="00EC75E0"/>
    <w:pPr>
      <w:jc w:val="center"/>
    </w:pPr>
    <w:rPr>
      <w:i/>
      <w:iCs/>
    </w:rPr>
  </w:style>
  <w:style w:type="paragraph" w:customStyle="1" w:styleId="15">
    <w:name w:val="Текст1"/>
    <w:basedOn w:val="a"/>
    <w:rsid w:val="00EC75E0"/>
    <w:rPr>
      <w:rFonts w:ascii="Courier New" w:hAnsi="Courier New"/>
      <w:sz w:val="20"/>
      <w:szCs w:val="20"/>
    </w:rPr>
  </w:style>
  <w:style w:type="paragraph" w:customStyle="1" w:styleId="16">
    <w:name w:val="Стиль1"/>
    <w:rsid w:val="00EC75E0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paragraph" w:customStyle="1" w:styleId="211">
    <w:name w:val="Основной текст 21"/>
    <w:basedOn w:val="a"/>
    <w:rsid w:val="00EC75E0"/>
    <w:pPr>
      <w:spacing w:after="120" w:line="480" w:lineRule="auto"/>
    </w:pPr>
  </w:style>
  <w:style w:type="paragraph" w:styleId="af0">
    <w:name w:val="Normal (Web)"/>
    <w:basedOn w:val="a"/>
    <w:rsid w:val="00EC75E0"/>
    <w:pPr>
      <w:spacing w:before="100" w:after="100"/>
    </w:pPr>
  </w:style>
  <w:style w:type="paragraph" w:styleId="af1">
    <w:name w:val="header"/>
    <w:basedOn w:val="a"/>
    <w:link w:val="af2"/>
    <w:rsid w:val="00EC75E0"/>
    <w:pPr>
      <w:tabs>
        <w:tab w:val="center" w:pos="4677"/>
        <w:tab w:val="right" w:pos="9355"/>
      </w:tabs>
    </w:pPr>
  </w:style>
  <w:style w:type="paragraph" w:customStyle="1" w:styleId="af3">
    <w:name w:val="Содержимое врезки"/>
    <w:basedOn w:val="a8"/>
    <w:rsid w:val="00EC75E0"/>
  </w:style>
  <w:style w:type="paragraph" w:customStyle="1" w:styleId="af4">
    <w:name w:val="Содержимое таблицы"/>
    <w:basedOn w:val="a"/>
    <w:rsid w:val="00EC75E0"/>
    <w:pPr>
      <w:suppressLineNumbers/>
    </w:pPr>
  </w:style>
  <w:style w:type="paragraph" w:customStyle="1" w:styleId="af5">
    <w:name w:val="Заголовок таблицы"/>
    <w:basedOn w:val="af4"/>
    <w:rsid w:val="00EC75E0"/>
    <w:pPr>
      <w:jc w:val="center"/>
    </w:pPr>
    <w:rPr>
      <w:b/>
      <w:bCs/>
    </w:rPr>
  </w:style>
  <w:style w:type="table" w:styleId="af6">
    <w:name w:val="Table Grid"/>
    <w:basedOn w:val="a1"/>
    <w:rsid w:val="004D03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Текст сноски Знак"/>
    <w:link w:val="ab"/>
    <w:semiHidden/>
    <w:rsid w:val="00C14E42"/>
    <w:rPr>
      <w:szCs w:val="24"/>
      <w:lang w:val="ru-RU" w:eastAsia="ar-SA" w:bidi="ar-SA"/>
    </w:rPr>
  </w:style>
  <w:style w:type="paragraph" w:customStyle="1" w:styleId="af7">
    <w:name w:val="Знак Знак Знак"/>
    <w:basedOn w:val="a"/>
    <w:rsid w:val="000A5FF9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character" w:customStyle="1" w:styleId="FontStyle73">
    <w:name w:val="Font Style73"/>
    <w:rsid w:val="00130DE9"/>
    <w:rPr>
      <w:rFonts w:ascii="Times New Roman" w:hAnsi="Times New Roman" w:cs="Times New Roman"/>
      <w:sz w:val="26"/>
      <w:szCs w:val="26"/>
    </w:rPr>
  </w:style>
  <w:style w:type="paragraph" w:styleId="23">
    <w:name w:val="Body Text 2"/>
    <w:basedOn w:val="a"/>
    <w:rsid w:val="00130DE9"/>
    <w:pPr>
      <w:spacing w:after="120" w:line="480" w:lineRule="auto"/>
    </w:pPr>
    <w:rPr>
      <w:lang w:eastAsia="ru-RU"/>
    </w:rPr>
  </w:style>
  <w:style w:type="paragraph" w:customStyle="1" w:styleId="Style9">
    <w:name w:val="Style9"/>
    <w:basedOn w:val="a"/>
    <w:rsid w:val="00896BF6"/>
    <w:pPr>
      <w:widowControl w:val="0"/>
      <w:autoSpaceDE w:val="0"/>
      <w:autoSpaceDN w:val="0"/>
      <w:adjustRightInd w:val="0"/>
      <w:jc w:val="both"/>
    </w:pPr>
    <w:rPr>
      <w:lang w:eastAsia="ru-RU"/>
    </w:rPr>
  </w:style>
  <w:style w:type="character" w:customStyle="1" w:styleId="FontStyle72">
    <w:name w:val="Font Style72"/>
    <w:rsid w:val="00896BF6"/>
    <w:rPr>
      <w:rFonts w:ascii="Times New Roman" w:hAnsi="Times New Roman" w:cs="Times New Roman"/>
      <w:b/>
      <w:bCs/>
      <w:sz w:val="26"/>
      <w:szCs w:val="26"/>
    </w:rPr>
  </w:style>
  <w:style w:type="table" w:styleId="17">
    <w:name w:val="Table Grid 1"/>
    <w:basedOn w:val="a1"/>
    <w:rsid w:val="00D3320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8">
    <w:name w:val="Strong"/>
    <w:qFormat/>
    <w:rsid w:val="0036096E"/>
    <w:rPr>
      <w:b/>
      <w:bCs/>
    </w:rPr>
  </w:style>
  <w:style w:type="paragraph" w:customStyle="1" w:styleId="af9">
    <w:name w:val="+Заголовок"/>
    <w:basedOn w:val="a"/>
    <w:rsid w:val="002372B7"/>
    <w:pPr>
      <w:jc w:val="center"/>
    </w:pPr>
    <w:rPr>
      <w:rFonts w:ascii="Tahoma" w:hAnsi="Tahoma" w:cs="Tahoma"/>
      <w:b/>
      <w:caps/>
      <w:sz w:val="22"/>
      <w:lang w:eastAsia="ru-RU"/>
    </w:rPr>
  </w:style>
  <w:style w:type="character" w:customStyle="1" w:styleId="FontStyle50">
    <w:name w:val="Font Style50"/>
    <w:rsid w:val="00F76FDA"/>
    <w:rPr>
      <w:rFonts w:ascii="Times New Roman" w:hAnsi="Times New Roman" w:cs="Times New Roman"/>
      <w:b/>
      <w:bCs/>
      <w:sz w:val="22"/>
      <w:szCs w:val="22"/>
    </w:rPr>
  </w:style>
  <w:style w:type="paragraph" w:styleId="afa">
    <w:name w:val="Balloon Text"/>
    <w:basedOn w:val="a"/>
    <w:semiHidden/>
    <w:rsid w:val="00866284"/>
    <w:rPr>
      <w:rFonts w:ascii="Tahoma" w:hAnsi="Tahoma" w:cs="Tahoma"/>
      <w:sz w:val="16"/>
      <w:szCs w:val="16"/>
    </w:rPr>
  </w:style>
  <w:style w:type="character" w:customStyle="1" w:styleId="af2">
    <w:name w:val="Верхний колонтитул Знак"/>
    <w:link w:val="af1"/>
    <w:locked/>
    <w:rsid w:val="00C32603"/>
    <w:rPr>
      <w:sz w:val="24"/>
      <w:szCs w:val="24"/>
      <w:lang w:val="ru-RU" w:eastAsia="ar-SA" w:bidi="ar-SA"/>
    </w:rPr>
  </w:style>
  <w:style w:type="paragraph" w:customStyle="1" w:styleId="18">
    <w:name w:val="Обычный1"/>
    <w:rsid w:val="00057AAD"/>
    <w:pPr>
      <w:widowControl w:val="0"/>
      <w:snapToGrid w:val="0"/>
      <w:ind w:left="200"/>
      <w:jc w:val="both"/>
    </w:pPr>
    <w:rPr>
      <w:sz w:val="18"/>
    </w:rPr>
  </w:style>
  <w:style w:type="paragraph" w:customStyle="1" w:styleId="24">
    <w:name w:val="Обычный2"/>
    <w:rsid w:val="00057AAD"/>
    <w:pPr>
      <w:suppressAutoHyphens/>
    </w:pPr>
    <w:rPr>
      <w:rFonts w:ascii="Courier New" w:hAnsi="Courier New"/>
      <w:lang w:eastAsia="ar-SA"/>
    </w:rPr>
  </w:style>
  <w:style w:type="paragraph" w:styleId="afb">
    <w:name w:val="List Paragraph"/>
    <w:basedOn w:val="a"/>
    <w:qFormat/>
    <w:rsid w:val="001F3ADB"/>
    <w:pPr>
      <w:ind w:left="720"/>
      <w:contextualSpacing/>
    </w:pPr>
    <w:rPr>
      <w:lang w:eastAsia="ru-RU"/>
    </w:rPr>
  </w:style>
  <w:style w:type="character" w:styleId="afc">
    <w:name w:val="Hyperlink"/>
    <w:rsid w:val="001F3ADB"/>
    <w:rPr>
      <w:color w:val="0000FF"/>
      <w:u w:val="single"/>
    </w:rPr>
  </w:style>
  <w:style w:type="paragraph" w:styleId="25">
    <w:name w:val="Body Text Indent 2"/>
    <w:basedOn w:val="a"/>
    <w:unhideWhenUsed/>
    <w:rsid w:val="002E3020"/>
    <w:pPr>
      <w:spacing w:after="120" w:line="480" w:lineRule="auto"/>
      <w:ind w:left="283"/>
    </w:pPr>
    <w:rPr>
      <w:rFonts w:eastAsia="Batang"/>
      <w:lang w:eastAsia="ru-RU"/>
    </w:rPr>
  </w:style>
  <w:style w:type="paragraph" w:styleId="afd">
    <w:name w:val="No Spacing"/>
    <w:qFormat/>
    <w:rsid w:val="00496575"/>
    <w:pPr>
      <w:suppressAutoHyphens/>
    </w:pPr>
    <w:rPr>
      <w:lang w:eastAsia="ar-SA"/>
    </w:rPr>
  </w:style>
  <w:style w:type="character" w:customStyle="1" w:styleId="apple-converted-space">
    <w:name w:val="apple-converted-space"/>
    <w:basedOn w:val="a0"/>
    <w:rsid w:val="007F45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6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standart.edu.ru/catalog.aspx?CatalogId=742" TargetMode="External"/><Relationship Id="rId18" Type="http://schemas.openxmlformats.org/officeDocument/2006/relationships/hyperlink" Target="http://www.labirint.ru/pubhouse/1815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labirint.ru/pubhouse/539/" TargetMode="Externa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17" Type="http://schemas.openxmlformats.org/officeDocument/2006/relationships/hyperlink" Target="http://www.labirint.ru/pubhouse/104/" TargetMode="External"/><Relationship Id="rId25" Type="http://schemas.openxmlformats.org/officeDocument/2006/relationships/hyperlink" Target="http://www.labirint.ru/pubhouse/256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labirint.ru/authors/121012/" TargetMode="External"/><Relationship Id="rId20" Type="http://schemas.openxmlformats.org/officeDocument/2006/relationships/hyperlink" Target="http://www.labirint.ru/books/297145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hyperlink" Target="http://www.labirint.ru/authors/133994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labirint.ru/authors/121011/" TargetMode="External"/><Relationship Id="rId23" Type="http://schemas.openxmlformats.org/officeDocument/2006/relationships/hyperlink" Target="http://www.labirint.ru/authors/138537/" TargetMode="External"/><Relationship Id="rId10" Type="http://schemas.openxmlformats.org/officeDocument/2006/relationships/footer" Target="footer3.xml"/><Relationship Id="rId19" Type="http://schemas.openxmlformats.org/officeDocument/2006/relationships/hyperlink" Target="http://www.labirint.ru/pubhouse/1815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standart.edu.ru/catalog.aspx?CatalogId=742" TargetMode="External"/><Relationship Id="rId22" Type="http://schemas.openxmlformats.org/officeDocument/2006/relationships/hyperlink" Target="http://www.labirint.ru/authors/64817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17</Pages>
  <Words>4051</Words>
  <Characters>23096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ПРОГРАММЫ НПО</vt:lpstr>
    </vt:vector>
  </TitlesOfParts>
  <Company/>
  <LinksUpToDate>false</LinksUpToDate>
  <CharactersWithSpaces>27093</CharactersWithSpaces>
  <SharedDoc>false</SharedDoc>
  <HLinks>
    <vt:vector size="78" baseType="variant">
      <vt:variant>
        <vt:i4>5832721</vt:i4>
      </vt:variant>
      <vt:variant>
        <vt:i4>36</vt:i4>
      </vt:variant>
      <vt:variant>
        <vt:i4>0</vt:i4>
      </vt:variant>
      <vt:variant>
        <vt:i4>5</vt:i4>
      </vt:variant>
      <vt:variant>
        <vt:lpwstr>http://www.labirint.ru/pubhouse/256/</vt:lpwstr>
      </vt:variant>
      <vt:variant>
        <vt:lpwstr/>
      </vt:variant>
      <vt:variant>
        <vt:i4>8323174</vt:i4>
      </vt:variant>
      <vt:variant>
        <vt:i4>33</vt:i4>
      </vt:variant>
      <vt:variant>
        <vt:i4>0</vt:i4>
      </vt:variant>
      <vt:variant>
        <vt:i4>5</vt:i4>
      </vt:variant>
      <vt:variant>
        <vt:lpwstr>http://www.labirint.ru/authors/133994/</vt:lpwstr>
      </vt:variant>
      <vt:variant>
        <vt:lpwstr/>
      </vt:variant>
      <vt:variant>
        <vt:i4>8257641</vt:i4>
      </vt:variant>
      <vt:variant>
        <vt:i4>30</vt:i4>
      </vt:variant>
      <vt:variant>
        <vt:i4>0</vt:i4>
      </vt:variant>
      <vt:variant>
        <vt:i4>5</vt:i4>
      </vt:variant>
      <vt:variant>
        <vt:lpwstr>http://www.labirint.ru/authors/138537/</vt:lpwstr>
      </vt:variant>
      <vt:variant>
        <vt:lpwstr/>
      </vt:variant>
      <vt:variant>
        <vt:i4>5374045</vt:i4>
      </vt:variant>
      <vt:variant>
        <vt:i4>27</vt:i4>
      </vt:variant>
      <vt:variant>
        <vt:i4>0</vt:i4>
      </vt:variant>
      <vt:variant>
        <vt:i4>5</vt:i4>
      </vt:variant>
      <vt:variant>
        <vt:lpwstr>http://www.labirint.ru/authors/64817/</vt:lpwstr>
      </vt:variant>
      <vt:variant>
        <vt:lpwstr/>
      </vt:variant>
      <vt:variant>
        <vt:i4>6225945</vt:i4>
      </vt:variant>
      <vt:variant>
        <vt:i4>24</vt:i4>
      </vt:variant>
      <vt:variant>
        <vt:i4>0</vt:i4>
      </vt:variant>
      <vt:variant>
        <vt:i4>5</vt:i4>
      </vt:variant>
      <vt:variant>
        <vt:lpwstr>http://www.labirint.ru/pubhouse/539/</vt:lpwstr>
      </vt:variant>
      <vt:variant>
        <vt:lpwstr/>
      </vt:variant>
      <vt:variant>
        <vt:i4>131086</vt:i4>
      </vt:variant>
      <vt:variant>
        <vt:i4>21</vt:i4>
      </vt:variant>
      <vt:variant>
        <vt:i4>0</vt:i4>
      </vt:variant>
      <vt:variant>
        <vt:i4>5</vt:i4>
      </vt:variant>
      <vt:variant>
        <vt:lpwstr>http://www.labirint.ru/books/297145/</vt:lpwstr>
      </vt:variant>
      <vt:variant>
        <vt:lpwstr/>
      </vt:variant>
      <vt:variant>
        <vt:i4>5111829</vt:i4>
      </vt:variant>
      <vt:variant>
        <vt:i4>18</vt:i4>
      </vt:variant>
      <vt:variant>
        <vt:i4>0</vt:i4>
      </vt:variant>
      <vt:variant>
        <vt:i4>5</vt:i4>
      </vt:variant>
      <vt:variant>
        <vt:lpwstr>http://www.labirint.ru/pubhouse/1815/</vt:lpwstr>
      </vt:variant>
      <vt:variant>
        <vt:lpwstr/>
      </vt:variant>
      <vt:variant>
        <vt:i4>5111829</vt:i4>
      </vt:variant>
      <vt:variant>
        <vt:i4>15</vt:i4>
      </vt:variant>
      <vt:variant>
        <vt:i4>0</vt:i4>
      </vt:variant>
      <vt:variant>
        <vt:i4>5</vt:i4>
      </vt:variant>
      <vt:variant>
        <vt:lpwstr>http://www.labirint.ru/pubhouse/1815/</vt:lpwstr>
      </vt:variant>
      <vt:variant>
        <vt:lpwstr/>
      </vt:variant>
      <vt:variant>
        <vt:i4>6029328</vt:i4>
      </vt:variant>
      <vt:variant>
        <vt:i4>12</vt:i4>
      </vt:variant>
      <vt:variant>
        <vt:i4>0</vt:i4>
      </vt:variant>
      <vt:variant>
        <vt:i4>5</vt:i4>
      </vt:variant>
      <vt:variant>
        <vt:lpwstr>http://www.labirint.ru/pubhouse/104/</vt:lpwstr>
      </vt:variant>
      <vt:variant>
        <vt:lpwstr/>
      </vt:variant>
      <vt:variant>
        <vt:i4>7667816</vt:i4>
      </vt:variant>
      <vt:variant>
        <vt:i4>9</vt:i4>
      </vt:variant>
      <vt:variant>
        <vt:i4>0</vt:i4>
      </vt:variant>
      <vt:variant>
        <vt:i4>5</vt:i4>
      </vt:variant>
      <vt:variant>
        <vt:lpwstr>http://www.labirint.ru/authors/121012/</vt:lpwstr>
      </vt:variant>
      <vt:variant>
        <vt:lpwstr/>
      </vt:variant>
      <vt:variant>
        <vt:i4>7667819</vt:i4>
      </vt:variant>
      <vt:variant>
        <vt:i4>6</vt:i4>
      </vt:variant>
      <vt:variant>
        <vt:i4>0</vt:i4>
      </vt:variant>
      <vt:variant>
        <vt:i4>5</vt:i4>
      </vt:variant>
      <vt:variant>
        <vt:lpwstr>http://www.labirint.ru/authors/121011/</vt:lpwstr>
      </vt:variant>
      <vt:variant>
        <vt:lpwstr/>
      </vt:variant>
      <vt:variant>
        <vt:i4>196686</vt:i4>
      </vt:variant>
      <vt:variant>
        <vt:i4>3</vt:i4>
      </vt:variant>
      <vt:variant>
        <vt:i4>0</vt:i4>
      </vt:variant>
      <vt:variant>
        <vt:i4>5</vt:i4>
      </vt:variant>
      <vt:variant>
        <vt:lpwstr>http://standart.edu.ru/catalog.aspx?CatalogId=742</vt:lpwstr>
      </vt:variant>
      <vt:variant>
        <vt:lpwstr/>
      </vt:variant>
      <vt:variant>
        <vt:i4>196686</vt:i4>
      </vt:variant>
      <vt:variant>
        <vt:i4>0</vt:i4>
      </vt:variant>
      <vt:variant>
        <vt:i4>0</vt:i4>
      </vt:variant>
      <vt:variant>
        <vt:i4>5</vt:i4>
      </vt:variant>
      <vt:variant>
        <vt:lpwstr>http://standart.edu.ru/catalog.aspx?CatalogId=742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ПРОГРАММЫ НПО</dc:title>
  <dc:creator>Alexander</dc:creator>
  <dc:description>16,1,2,15,14,3,4,13,12,5,6,11,10,7,8,9</dc:description>
  <cp:lastModifiedBy>Пользователь</cp:lastModifiedBy>
  <cp:revision>6</cp:revision>
  <cp:lastPrinted>2011-12-13T14:24:00Z</cp:lastPrinted>
  <dcterms:created xsi:type="dcterms:W3CDTF">2020-10-30T08:18:00Z</dcterms:created>
  <dcterms:modified xsi:type="dcterms:W3CDTF">2020-11-08T18:53:00Z</dcterms:modified>
</cp:coreProperties>
</file>